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615"/>
        <w:gridCol w:w="4476"/>
        <w:gridCol w:w="3827"/>
        <w:gridCol w:w="4678"/>
      </w:tblGrid>
      <w:tr w:rsidR="004A10EA" w:rsidRPr="004A10EA" w14:paraId="116FD965" w14:textId="77777777" w:rsidTr="007E71FB">
        <w:trPr>
          <w:trHeight w:val="405"/>
        </w:trPr>
        <w:tc>
          <w:tcPr>
            <w:tcW w:w="14596" w:type="dxa"/>
            <w:gridSpan w:val="4"/>
          </w:tcPr>
          <w:p w14:paraId="7A5C5590" w14:textId="2AA12105" w:rsidR="00992433" w:rsidRPr="004A10EA" w:rsidRDefault="00992433" w:rsidP="00992433">
            <w:pPr>
              <w:jc w:val="both"/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Напомена 1:</w:t>
            </w:r>
            <w:r w:rsidRPr="004A10EA">
              <w:rPr>
                <w:rFonts w:ascii="Book Antiqua" w:hAnsi="Book Antiqua"/>
                <w:lang w:val="sr-Cyrl-RS"/>
              </w:rPr>
              <w:t xml:space="preserve"> Академска година се продужава до 3</w:t>
            </w:r>
            <w:r w:rsidR="001B2C89" w:rsidRPr="004A10EA">
              <w:rPr>
                <w:rFonts w:ascii="Book Antiqua" w:hAnsi="Book Antiqua"/>
                <w:lang w:val="sr-Cyrl-RS"/>
              </w:rPr>
              <w:t>1</w:t>
            </w:r>
            <w:r w:rsidRPr="004A10EA">
              <w:rPr>
                <w:rFonts w:ascii="Book Antiqua" w:hAnsi="Book Antiqua"/>
                <w:lang w:val="sr-Cyrl-RS"/>
              </w:rPr>
              <w:t>.</w:t>
            </w:r>
            <w:r w:rsidR="0055615F" w:rsidRPr="004A10EA">
              <w:rPr>
                <w:rFonts w:ascii="Book Antiqua" w:hAnsi="Book Antiqua"/>
              </w:rPr>
              <w:t xml:space="preserve"> </w:t>
            </w:r>
            <w:r w:rsidRPr="004A10EA">
              <w:rPr>
                <w:rFonts w:ascii="Book Antiqua" w:hAnsi="Book Antiqua"/>
                <w:lang w:val="sr-Cyrl-RS"/>
              </w:rPr>
              <w:t>10.</w:t>
            </w:r>
            <w:r w:rsidR="0055615F" w:rsidRPr="004A10EA">
              <w:rPr>
                <w:rFonts w:ascii="Book Antiqua" w:hAnsi="Book Antiqua"/>
              </w:rPr>
              <w:t xml:space="preserve"> </w:t>
            </w:r>
            <w:r w:rsidRPr="004A10EA">
              <w:rPr>
                <w:rFonts w:ascii="Book Antiqua" w:hAnsi="Book Antiqua"/>
                <w:lang w:val="sr-Cyrl-RS"/>
              </w:rPr>
              <w:t xml:space="preserve">2025. Надокнада наставе за други семестар започеће након пројектованих надокнада за први семестар. План надокнаде наставе осмишљен </w:t>
            </w:r>
            <w:r w:rsidR="00EA138E" w:rsidRPr="004A10EA">
              <w:rPr>
                <w:rFonts w:ascii="Book Antiqua" w:hAnsi="Book Antiqua"/>
                <w:lang w:val="sr-Cyrl-RS"/>
              </w:rPr>
              <w:t xml:space="preserve">је </w:t>
            </w:r>
            <w:r w:rsidRPr="004A10EA">
              <w:rPr>
                <w:rFonts w:ascii="Book Antiqua" w:hAnsi="Book Antiqua"/>
                <w:lang w:val="sr-Cyrl-RS"/>
              </w:rPr>
              <w:t>у оквиру 10 недеља и то тако што се радним данима спроводи настава од понедељка до петка по редовном распореду часова</w:t>
            </w:r>
            <w:r w:rsidRPr="004A10EA">
              <w:rPr>
                <w:rFonts w:ascii="Book Antiqua" w:hAnsi="Book Antiqua"/>
                <w:lang w:val="sr-Latn-RS"/>
              </w:rPr>
              <w:t xml:space="preserve"> (</w:t>
            </w:r>
            <w:r w:rsidRPr="004A10EA">
              <w:rPr>
                <w:rFonts w:ascii="Book Antiqua" w:hAnsi="Book Antiqua"/>
                <w:lang w:val="sr-Cyrl-RS"/>
              </w:rPr>
              <w:t xml:space="preserve">укупно 50 дана) </w:t>
            </w:r>
            <w:r w:rsidR="00AB6896" w:rsidRPr="004A10EA">
              <w:rPr>
                <w:rFonts w:ascii="Book Antiqua" w:hAnsi="Book Antiqua"/>
                <w:lang w:val="sr-Cyrl-RS"/>
              </w:rPr>
              <w:t>уживо</w:t>
            </w:r>
            <w:r w:rsidR="0055615F" w:rsidRPr="004A10EA">
              <w:rPr>
                <w:rFonts w:ascii="Book Antiqua" w:hAnsi="Book Antiqua"/>
                <w:lang w:val="sr-Cyrl-RS"/>
              </w:rPr>
              <w:t>,</w:t>
            </w:r>
            <w:r w:rsidR="00AB6896" w:rsidRPr="004A10EA">
              <w:rPr>
                <w:rFonts w:ascii="Book Antiqua" w:hAnsi="Book Antiqua"/>
                <w:lang w:val="sr-Cyrl-RS"/>
              </w:rPr>
              <w:t xml:space="preserve"> </w:t>
            </w:r>
            <w:r w:rsidRPr="004A10EA">
              <w:rPr>
                <w:rFonts w:ascii="Book Antiqua" w:hAnsi="Book Antiqua"/>
                <w:lang w:val="sr-Cyrl-RS"/>
              </w:rPr>
              <w:t xml:space="preserve">а викендима ће се спроводити надокнада наставе </w:t>
            </w:r>
            <w:r w:rsidR="00AB6896" w:rsidRPr="004A10EA">
              <w:rPr>
                <w:rFonts w:ascii="Book Antiqua" w:hAnsi="Book Antiqua"/>
                <w:lang w:val="sr-Cyrl-RS"/>
              </w:rPr>
              <w:t>по хибридном моделу</w:t>
            </w:r>
            <w:r w:rsidRPr="004A10EA">
              <w:rPr>
                <w:rFonts w:ascii="Book Antiqua" w:hAnsi="Book Antiqua"/>
                <w:lang w:val="sr-Cyrl-RS"/>
              </w:rPr>
              <w:t xml:space="preserve"> </w:t>
            </w:r>
            <w:r w:rsidR="00AB6896" w:rsidRPr="004A10EA">
              <w:rPr>
                <w:rFonts w:ascii="Book Antiqua" w:hAnsi="Book Antiqua"/>
                <w:lang w:val="sr-Cyrl-RS"/>
              </w:rPr>
              <w:t>(</w:t>
            </w:r>
            <w:r w:rsidRPr="004A10EA">
              <w:rPr>
                <w:rFonts w:ascii="Book Antiqua" w:hAnsi="Book Antiqua"/>
                <w:lang w:val="sr-Cyrl-RS"/>
              </w:rPr>
              <w:t>укупно 20 дана). Поред ових 70 дана, додат је и априлски испитни рок који ће трајати  12 дана.</w:t>
            </w:r>
          </w:p>
          <w:p w14:paraId="434B8001" w14:textId="027C87F9" w:rsidR="00992433" w:rsidRPr="004A10EA" w:rsidRDefault="00992433" w:rsidP="00992433">
            <w:pPr>
              <w:jc w:val="both"/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Напомена 2:</w:t>
            </w:r>
            <w:r w:rsidRPr="004A10EA">
              <w:rPr>
                <w:rFonts w:ascii="Book Antiqua" w:hAnsi="Book Antiqua"/>
                <w:lang w:val="sr-Cyrl-RS"/>
              </w:rPr>
              <w:t xml:space="preserve"> Све активности које су у плану надокнаде </w:t>
            </w:r>
            <w:r w:rsidR="0055615F" w:rsidRPr="004A10EA">
              <w:rPr>
                <w:rFonts w:ascii="Book Antiqua" w:hAnsi="Book Antiqua"/>
                <w:lang w:val="sr-Cyrl-RS"/>
              </w:rPr>
              <w:t>спроводиће се</w:t>
            </w:r>
            <w:r w:rsidRPr="004A10EA">
              <w:rPr>
                <w:rFonts w:ascii="Book Antiqua" w:hAnsi="Book Antiqua"/>
                <w:lang w:val="sr-Cyrl-RS"/>
              </w:rPr>
              <w:t xml:space="preserve"> када се створе услови за то, односно када буде могуће наставу реализовати директно на факултету. Неопходно је укупно 168 дана за надокнаде</w:t>
            </w:r>
            <w:r w:rsidR="005169F4" w:rsidRPr="004A10EA">
              <w:rPr>
                <w:rFonts w:ascii="Book Antiqua" w:hAnsi="Book Antiqua"/>
                <w:lang w:val="sr-Cyrl-RS"/>
              </w:rPr>
              <w:t xml:space="preserve"> за различите активности</w:t>
            </w:r>
            <w:r w:rsidRPr="004A10EA">
              <w:rPr>
                <w:rFonts w:ascii="Book Antiqua" w:hAnsi="Book Antiqua"/>
                <w:lang w:val="sr-Cyrl-RS"/>
              </w:rPr>
              <w:t xml:space="preserve"> (1+2</w:t>
            </w:r>
            <w:r w:rsidR="00EA138E" w:rsidRPr="004A10EA">
              <w:rPr>
                <w:rFonts w:ascii="Book Antiqua" w:hAnsi="Book Antiqua"/>
                <w:lang w:val="sr-Cyrl-RS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 xml:space="preserve"> семестар) што је реално ост</w:t>
            </w:r>
            <w:r w:rsidR="0055615F" w:rsidRPr="004A10EA">
              <w:rPr>
                <w:rFonts w:ascii="Book Antiqua" w:hAnsi="Book Antiqua"/>
                <w:lang w:val="sr-Cyrl-RS"/>
              </w:rPr>
              <w:t>ва</w:t>
            </w:r>
            <w:r w:rsidRPr="004A10EA">
              <w:rPr>
                <w:rFonts w:ascii="Book Antiqua" w:hAnsi="Book Antiqua"/>
                <w:lang w:val="sr-Cyrl-RS"/>
              </w:rPr>
              <w:t xml:space="preserve">риво и могуће ако се има у виду продужетак академске године. Уколико постоји добра воља и сагласност наставног кадра, наставне активности планиране за викенде могу се спровести </w:t>
            </w:r>
            <w:r w:rsidR="00AB6896" w:rsidRPr="004A10EA">
              <w:rPr>
                <w:rFonts w:ascii="Book Antiqua" w:hAnsi="Book Antiqua"/>
                <w:lang w:val="sr-Cyrl-RS"/>
              </w:rPr>
              <w:t>по иновативним моделима наставног рада/хибридни модел</w:t>
            </w:r>
            <w:r w:rsidRPr="004A10EA">
              <w:rPr>
                <w:rFonts w:ascii="Book Antiqua" w:hAnsi="Book Antiqua"/>
                <w:lang w:val="sr-Cyrl-RS"/>
              </w:rPr>
              <w:t xml:space="preserve"> како би се омогућило што веће укључивање студената који не живе у Нишу. О </w:t>
            </w:r>
            <w:r w:rsidR="001B2C89" w:rsidRPr="004A10EA">
              <w:rPr>
                <w:rFonts w:ascii="Book Antiqua" w:hAnsi="Book Antiqua"/>
                <w:lang w:val="sr-Cyrl-RS"/>
              </w:rPr>
              <w:t xml:space="preserve">овом </w:t>
            </w:r>
            <w:r w:rsidR="0055615F" w:rsidRPr="004A10EA">
              <w:rPr>
                <w:rFonts w:ascii="Book Antiqua" w:hAnsi="Book Antiqua"/>
                <w:lang w:val="sr-Cyrl-RS"/>
              </w:rPr>
              <w:t xml:space="preserve">предлогу одлучиваће Наставно-научно веће. </w:t>
            </w:r>
            <w:r w:rsidRPr="004A10EA">
              <w:rPr>
                <w:rFonts w:ascii="Book Antiqua" w:hAnsi="Book Antiqua"/>
                <w:lang w:val="sr-Cyrl-RS"/>
              </w:rPr>
              <w:t xml:space="preserve"> </w:t>
            </w:r>
          </w:p>
          <w:p w14:paraId="4BBDD6A2" w14:textId="42894F01" w:rsidR="00B11EBA" w:rsidRPr="004A10EA" w:rsidRDefault="00B11EBA" w:rsidP="00992433">
            <w:pPr>
              <w:jc w:val="both"/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Напомена 3:</w:t>
            </w:r>
            <w:r w:rsidRPr="004A10EA">
              <w:rPr>
                <w:rFonts w:ascii="Book Antiqua" w:hAnsi="Book Antiqua"/>
                <w:lang w:val="sr-Cyrl-RS"/>
              </w:rPr>
              <w:t xml:space="preserve"> План надокнада је флексибилан и у случају потребе могуће је скратити трајање часова и тиме добити на додатним данима за реализацију неопходних активности</w:t>
            </w:r>
            <w:r w:rsidR="005169F4" w:rsidRPr="004A10EA">
              <w:rPr>
                <w:rFonts w:ascii="Book Antiqua" w:hAnsi="Book Antiqua"/>
                <w:lang w:val="sr-Cyrl-RS"/>
              </w:rPr>
              <w:t xml:space="preserve"> или вршити својеврсне интеграције дана у испитним роковима</w:t>
            </w:r>
            <w:r w:rsidRPr="004A10EA">
              <w:rPr>
                <w:rFonts w:ascii="Book Antiqua" w:hAnsi="Book Antiqua"/>
                <w:lang w:val="sr-Cyrl-RS"/>
              </w:rPr>
              <w:t xml:space="preserve">. </w:t>
            </w:r>
            <w:r w:rsidR="005169F4" w:rsidRPr="004A10EA">
              <w:rPr>
                <w:rFonts w:ascii="Book Antiqua" w:hAnsi="Book Antiqua"/>
                <w:lang w:val="sr-Cyrl-RS"/>
              </w:rPr>
              <w:t xml:space="preserve">Такође, постоји могућност да се пријемни испит за упис на факултете ове године неће одржавати, чиме би се додатно скратио укупан број дана за надокнаде. </w:t>
            </w:r>
          </w:p>
          <w:p w14:paraId="3A23FB63" w14:textId="631D50EA" w:rsidR="00992433" w:rsidRPr="004A10EA" w:rsidRDefault="00992433" w:rsidP="0055615F">
            <w:pPr>
              <w:jc w:val="both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Образложење:</w:t>
            </w:r>
            <w:r w:rsidRPr="004A10EA">
              <w:rPr>
                <w:rFonts w:ascii="Book Antiqua" w:hAnsi="Book Antiqua"/>
                <w:lang w:val="sr-Cyrl-RS"/>
              </w:rPr>
              <w:t xml:space="preserve"> </w:t>
            </w:r>
            <w:r w:rsidR="0055615F" w:rsidRPr="004A10EA">
              <w:rPr>
                <w:rFonts w:ascii="Book Antiqua" w:hAnsi="Book Antiqua"/>
                <w:lang w:val="sr-Cyrl-RS"/>
              </w:rPr>
              <w:t>У</w:t>
            </w:r>
            <w:r w:rsidRPr="004A10EA">
              <w:rPr>
                <w:rFonts w:ascii="Book Antiqua" w:hAnsi="Book Antiqua"/>
                <w:lang w:val="sr-Cyrl-RS"/>
              </w:rPr>
              <w:t xml:space="preserve"> редовним условима у другом семестру имали бисмо 72 дана за наставу. </w:t>
            </w:r>
            <w:r w:rsidR="0055615F" w:rsidRPr="004A10EA">
              <w:rPr>
                <w:rFonts w:ascii="Book Antiqua" w:hAnsi="Book Antiqua"/>
                <w:lang w:val="sr-Cyrl-RS"/>
              </w:rPr>
              <w:t>Овим планом</w:t>
            </w:r>
            <w:r w:rsidRPr="004A10EA">
              <w:rPr>
                <w:rFonts w:ascii="Book Antiqua" w:hAnsi="Book Antiqua"/>
                <w:lang w:val="sr-Cyrl-RS"/>
              </w:rPr>
              <w:t xml:space="preserve"> пројектовано је 70 дана за наставне активности распоређене по радним данима у недељи (10 недеља</w:t>
            </w:r>
            <w:r w:rsidR="00B11EBA" w:rsidRPr="004A10EA">
              <w:rPr>
                <w:rFonts w:ascii="Book Antiqua" w:hAnsi="Book Antiqua"/>
                <w:lang w:val="sr-Cyrl-RS"/>
              </w:rPr>
              <w:t xml:space="preserve"> по </w:t>
            </w:r>
            <w:r w:rsidRPr="004A10EA">
              <w:rPr>
                <w:rFonts w:ascii="Book Antiqua" w:hAnsi="Book Antiqua"/>
                <w:lang w:val="sr-Cyrl-RS"/>
              </w:rPr>
              <w:t>5</w:t>
            </w:r>
            <w:r w:rsidR="00B11EBA" w:rsidRPr="004A10EA">
              <w:rPr>
                <w:rFonts w:ascii="Book Antiqua" w:hAnsi="Book Antiqua"/>
                <w:lang w:val="sr-Cyrl-RS"/>
              </w:rPr>
              <w:t xml:space="preserve"> </w:t>
            </w:r>
            <w:r w:rsidRPr="004A10EA">
              <w:rPr>
                <w:rFonts w:ascii="Book Antiqua" w:hAnsi="Book Antiqua"/>
                <w:lang w:val="sr-Cyrl-RS"/>
              </w:rPr>
              <w:t xml:space="preserve">дана) и 10 недеља по 2 дана (сваке суботе и недеље). Радним данима настава </w:t>
            </w:r>
            <w:r w:rsidR="001B2C89" w:rsidRPr="004A10EA">
              <w:rPr>
                <w:rFonts w:ascii="Book Antiqua" w:hAnsi="Book Antiqua"/>
                <w:lang w:val="sr-Cyrl-RS"/>
              </w:rPr>
              <w:t>би се</w:t>
            </w:r>
            <w:r w:rsidRPr="004A10EA">
              <w:rPr>
                <w:rFonts w:ascii="Book Antiqua" w:hAnsi="Book Antiqua"/>
                <w:lang w:val="sr-Cyrl-RS"/>
              </w:rPr>
              <w:t xml:space="preserve"> спроводи</w:t>
            </w:r>
            <w:r w:rsidR="001B2C89" w:rsidRPr="004A10EA">
              <w:rPr>
                <w:rFonts w:ascii="Book Antiqua" w:hAnsi="Book Antiqua"/>
                <w:lang w:val="sr-Cyrl-RS"/>
              </w:rPr>
              <w:t>ла</w:t>
            </w:r>
            <w:r w:rsidRPr="004A10EA">
              <w:rPr>
                <w:rFonts w:ascii="Book Antiqua" w:hAnsi="Book Antiqua"/>
                <w:lang w:val="sr-Cyrl-RS"/>
              </w:rPr>
              <w:t xml:space="preserve"> према већ креираном распореду часова</w:t>
            </w:r>
            <w:r w:rsidR="00B11EBA" w:rsidRPr="004A10EA">
              <w:rPr>
                <w:rFonts w:ascii="Book Antiqua" w:hAnsi="Book Antiqua"/>
                <w:lang w:val="sr-Cyrl-RS"/>
              </w:rPr>
              <w:t xml:space="preserve"> за пролећни семестар</w:t>
            </w:r>
            <w:r w:rsidR="00EA138E" w:rsidRPr="004A10EA">
              <w:rPr>
                <w:rFonts w:ascii="Book Antiqua" w:hAnsi="Book Antiqua"/>
                <w:lang w:val="sr-Cyrl-RS"/>
              </w:rPr>
              <w:t>,</w:t>
            </w:r>
            <w:r w:rsidRPr="004A10EA">
              <w:rPr>
                <w:rFonts w:ascii="Book Antiqua" w:hAnsi="Book Antiqua"/>
                <w:lang w:val="sr-Cyrl-RS"/>
              </w:rPr>
              <w:t xml:space="preserve"> а </w:t>
            </w:r>
            <w:r w:rsidR="0055615F" w:rsidRPr="004A10EA">
              <w:rPr>
                <w:rFonts w:ascii="Book Antiqua" w:hAnsi="Book Antiqua"/>
                <w:lang w:val="sr-Cyrl-RS"/>
              </w:rPr>
              <w:t>сваког викенда</w:t>
            </w:r>
            <w:r w:rsidRPr="004A10EA">
              <w:rPr>
                <w:rFonts w:ascii="Book Antiqua" w:hAnsi="Book Antiqua"/>
                <w:lang w:val="sr-Cyrl-RS"/>
              </w:rPr>
              <w:t xml:space="preserve"> би се реализовала настава (директно/</w:t>
            </w:r>
            <w:r w:rsidR="005169F4" w:rsidRPr="004A10EA">
              <w:rPr>
                <w:rFonts w:ascii="Book Antiqua" w:hAnsi="Book Antiqua"/>
                <w:lang w:val="sr-Cyrl-RS"/>
              </w:rPr>
              <w:t>хибридно</w:t>
            </w:r>
            <w:r w:rsidRPr="004A10EA">
              <w:rPr>
                <w:rFonts w:ascii="Book Antiqua" w:hAnsi="Book Antiqua"/>
                <w:lang w:val="sr-Cyrl-RS"/>
              </w:rPr>
              <w:t>) за по два дана у недељи по редоследу. Између 8. и 9. недеље надокнаде наставе организ</w:t>
            </w:r>
            <w:r w:rsidR="005169F4" w:rsidRPr="004A10EA">
              <w:rPr>
                <w:rFonts w:ascii="Book Antiqua" w:hAnsi="Book Antiqua"/>
                <w:lang w:val="sr-Cyrl-RS"/>
              </w:rPr>
              <w:t>о</w:t>
            </w:r>
            <w:r w:rsidRPr="004A10EA">
              <w:rPr>
                <w:rFonts w:ascii="Book Antiqua" w:hAnsi="Book Antiqua"/>
                <w:lang w:val="sr-Cyrl-RS"/>
              </w:rPr>
              <w:t xml:space="preserve">ваће се априлски испитни рок у трајању од 12 дана, </w:t>
            </w:r>
            <w:r w:rsidR="005169F4" w:rsidRPr="004A10EA">
              <w:rPr>
                <w:rFonts w:ascii="Book Antiqua" w:hAnsi="Book Antiqua"/>
                <w:lang w:val="sr-Cyrl-RS"/>
              </w:rPr>
              <w:t>након ког ће се наставити са надокнадом наставе</w:t>
            </w:r>
            <w:r w:rsidR="0055615F" w:rsidRPr="004A10EA">
              <w:rPr>
                <w:rFonts w:ascii="Book Antiqua" w:hAnsi="Book Antiqua"/>
                <w:lang w:val="sr-Cyrl-RS"/>
              </w:rPr>
              <w:t>,</w:t>
            </w:r>
            <w:r w:rsidR="005169F4" w:rsidRPr="004A10EA">
              <w:rPr>
                <w:rFonts w:ascii="Book Antiqua" w:hAnsi="Book Antiqua"/>
                <w:lang w:val="sr-Cyrl-RS"/>
              </w:rPr>
              <w:t xml:space="preserve"> а потом би се </w:t>
            </w:r>
            <w:r w:rsidRPr="004A10EA">
              <w:rPr>
                <w:rFonts w:ascii="Book Antiqua" w:hAnsi="Book Antiqua"/>
                <w:lang w:val="sr-Cyrl-RS"/>
              </w:rPr>
              <w:t>спроводили остали рокови по устаљеном редоследу.</w:t>
            </w:r>
            <w:r w:rsidR="001B2C89" w:rsidRPr="004A10EA">
              <w:rPr>
                <w:rFonts w:ascii="Book Antiqua" w:hAnsi="Book Antiqua"/>
                <w:lang w:val="sr-Cyrl-RS"/>
              </w:rPr>
              <w:t xml:space="preserve"> Апсловентски рокови </w:t>
            </w:r>
            <w:r w:rsidR="00EA138E" w:rsidRPr="004A10EA">
              <w:rPr>
                <w:rFonts w:ascii="Book Antiqua" w:hAnsi="Book Antiqua"/>
                <w:lang w:val="sr-Cyrl-RS"/>
              </w:rPr>
              <w:t xml:space="preserve">(мартовски и мајски рок) </w:t>
            </w:r>
            <w:r w:rsidR="001B2C89" w:rsidRPr="004A10EA">
              <w:rPr>
                <w:rFonts w:ascii="Book Antiqua" w:hAnsi="Book Antiqua"/>
                <w:lang w:val="sr-Cyrl-RS"/>
              </w:rPr>
              <w:t xml:space="preserve">реализоваће се упоредо са надокнадама часова. </w:t>
            </w:r>
          </w:p>
        </w:tc>
      </w:tr>
      <w:tr w:rsidR="004A10EA" w:rsidRPr="004A10EA" w14:paraId="09AD86CD" w14:textId="77777777" w:rsidTr="004B4F33">
        <w:trPr>
          <w:trHeight w:val="405"/>
        </w:trPr>
        <w:tc>
          <w:tcPr>
            <w:tcW w:w="6091" w:type="dxa"/>
            <w:gridSpan w:val="2"/>
          </w:tcPr>
          <w:p w14:paraId="0C945E93" w14:textId="7917A53A" w:rsidR="004B4F33" w:rsidRPr="004A10EA" w:rsidRDefault="004B4F33" w:rsidP="00992433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НАДОКНАДА ПО РЕГУЛАРНОМ РАСПОРЕДУ ЧАСОВА</w:t>
            </w:r>
          </w:p>
        </w:tc>
        <w:tc>
          <w:tcPr>
            <w:tcW w:w="8505" w:type="dxa"/>
            <w:gridSpan w:val="2"/>
          </w:tcPr>
          <w:p w14:paraId="2BAD7981" w14:textId="2CA3980B" w:rsidR="004B4F33" w:rsidRPr="004A10EA" w:rsidRDefault="004B4F33" w:rsidP="00992433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НАДОКНАДА ВИКЕНДОМ</w:t>
            </w:r>
          </w:p>
        </w:tc>
      </w:tr>
      <w:tr w:rsidR="004A10EA" w:rsidRPr="004A10EA" w14:paraId="53CCE2F6" w14:textId="77777777" w:rsidTr="00B632FD">
        <w:trPr>
          <w:trHeight w:val="405"/>
        </w:trPr>
        <w:tc>
          <w:tcPr>
            <w:tcW w:w="1615" w:type="dxa"/>
          </w:tcPr>
          <w:p w14:paraId="3195AB3E" w14:textId="3116F344" w:rsidR="004B4F33" w:rsidRPr="004A10EA" w:rsidRDefault="004B4F33" w:rsidP="00992433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НЕДЕЉЕ</w:t>
            </w:r>
          </w:p>
        </w:tc>
        <w:tc>
          <w:tcPr>
            <w:tcW w:w="4476" w:type="dxa"/>
          </w:tcPr>
          <w:p w14:paraId="2EACBA49" w14:textId="5E8905FC" w:rsidR="004B4F33" w:rsidRPr="004A10EA" w:rsidRDefault="004B4F33" w:rsidP="00992433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ДАНИ</w:t>
            </w:r>
          </w:p>
        </w:tc>
        <w:tc>
          <w:tcPr>
            <w:tcW w:w="3827" w:type="dxa"/>
          </w:tcPr>
          <w:p w14:paraId="08EC758B" w14:textId="4F3DCA5A" w:rsidR="004B4F33" w:rsidRPr="004A10EA" w:rsidRDefault="004B4F33" w:rsidP="00992433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СУБОТА</w:t>
            </w:r>
          </w:p>
        </w:tc>
        <w:tc>
          <w:tcPr>
            <w:tcW w:w="4678" w:type="dxa"/>
          </w:tcPr>
          <w:p w14:paraId="33735F0F" w14:textId="3CC90AD5" w:rsidR="004B4F33" w:rsidRPr="004A10EA" w:rsidRDefault="004B4F33" w:rsidP="00992433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НЕДЕЉА</w:t>
            </w:r>
          </w:p>
        </w:tc>
      </w:tr>
      <w:tr w:rsidR="004A10EA" w:rsidRPr="004A10EA" w14:paraId="3CBE39DA" w14:textId="77777777" w:rsidTr="00B632FD">
        <w:trPr>
          <w:trHeight w:val="108"/>
        </w:trPr>
        <w:tc>
          <w:tcPr>
            <w:tcW w:w="1615" w:type="dxa"/>
            <w:vMerge w:val="restart"/>
          </w:tcPr>
          <w:p w14:paraId="7C110A05" w14:textId="77777777" w:rsidR="004B4F33" w:rsidRPr="004A10EA" w:rsidRDefault="004B4F33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1. НЕДЕЉА</w:t>
            </w:r>
          </w:p>
        </w:tc>
        <w:tc>
          <w:tcPr>
            <w:tcW w:w="4476" w:type="dxa"/>
          </w:tcPr>
          <w:p w14:paraId="61192137" w14:textId="1D5111A9" w:rsidR="004B4F33" w:rsidRPr="004A10EA" w:rsidRDefault="0055615F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Понедељак (надокнада за 10. 2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 w:val="restart"/>
          </w:tcPr>
          <w:p w14:paraId="1C1C2468" w14:textId="056C913F" w:rsidR="004B4F33" w:rsidRPr="004A10EA" w:rsidRDefault="0055615F" w:rsidP="00711FB1">
            <w:pPr>
              <w:jc w:val="both"/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>Н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адокнада за 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2. </w:t>
            </w:r>
            <w:r w:rsidR="00711FB1" w:rsidRPr="004A10EA">
              <w:rPr>
                <w:rFonts w:ascii="Book Antiqua" w:hAnsi="Book Antiqua"/>
                <w:lang w:val="sr-Cyrl-RS"/>
              </w:rPr>
              <w:t>понедељак</w:t>
            </w:r>
            <w:r w:rsidR="00345002" w:rsidRPr="004A10EA">
              <w:rPr>
                <w:rFonts w:ascii="Book Antiqua" w:hAnsi="Book Antiqua"/>
                <w:lang w:val="sr-Cyrl-RS"/>
              </w:rPr>
              <w:t xml:space="preserve"> (17.</w:t>
            </w:r>
            <w:r w:rsidRPr="004A10EA">
              <w:rPr>
                <w:rFonts w:ascii="Book Antiqua" w:hAnsi="Book Antiqua"/>
                <w:lang w:val="sr-Cyrl-RS"/>
              </w:rPr>
              <w:t xml:space="preserve"> 2.</w:t>
            </w:r>
            <w:r w:rsidR="00345002" w:rsidRPr="004A10EA">
              <w:rPr>
                <w:rFonts w:ascii="Book Antiqua" w:hAnsi="Book Antiqua"/>
                <w:lang w:val="sr-Cyrl-RS"/>
              </w:rPr>
              <w:t xml:space="preserve"> нерадни, надокнада за 24. 2)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14:paraId="7EAD730F" w14:textId="11D40AEB" w:rsidR="004B4F33" w:rsidRPr="004A10EA" w:rsidRDefault="0055615F" w:rsidP="00711FB1">
            <w:pPr>
              <w:jc w:val="both"/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>Надокнада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 за 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2. 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уторак </w:t>
            </w:r>
            <w:r w:rsidR="00345002" w:rsidRPr="004A10EA">
              <w:rPr>
                <w:rFonts w:ascii="Book Antiqua" w:hAnsi="Book Antiqua"/>
                <w:lang w:val="sr-Cyrl-RS"/>
              </w:rPr>
              <w:t>(18. 2.)</w:t>
            </w:r>
          </w:p>
        </w:tc>
      </w:tr>
      <w:tr w:rsidR="004A10EA" w:rsidRPr="004A10EA" w14:paraId="00291233" w14:textId="77777777" w:rsidTr="00B632FD">
        <w:trPr>
          <w:trHeight w:val="108"/>
        </w:trPr>
        <w:tc>
          <w:tcPr>
            <w:tcW w:w="1615" w:type="dxa"/>
            <w:vMerge/>
          </w:tcPr>
          <w:p w14:paraId="602BD919" w14:textId="77777777" w:rsidR="004B4F33" w:rsidRPr="004A10EA" w:rsidRDefault="004B4F33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0D3474AB" w14:textId="42D89084" w:rsidR="004B4F33" w:rsidRPr="004A10EA" w:rsidRDefault="0055615F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>Уторак  (надокнада за 11. 2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306C7CC5" w14:textId="77777777" w:rsidR="004B4F33" w:rsidRPr="004A10EA" w:rsidRDefault="004B4F33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4CFB5154" w14:textId="77777777" w:rsidR="004B4F33" w:rsidRPr="004A10EA" w:rsidRDefault="004B4F33">
            <w:pPr>
              <w:rPr>
                <w:rFonts w:ascii="Book Antiqua" w:hAnsi="Book Antiqua"/>
              </w:rPr>
            </w:pPr>
          </w:p>
        </w:tc>
      </w:tr>
      <w:tr w:rsidR="004A10EA" w:rsidRPr="004A10EA" w14:paraId="2DF48523" w14:textId="77777777" w:rsidTr="00B632FD">
        <w:trPr>
          <w:trHeight w:val="108"/>
        </w:trPr>
        <w:tc>
          <w:tcPr>
            <w:tcW w:w="1615" w:type="dxa"/>
            <w:vMerge/>
          </w:tcPr>
          <w:p w14:paraId="42ABD0D8" w14:textId="77777777" w:rsidR="004B4F33" w:rsidRPr="004A10EA" w:rsidRDefault="004B4F33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5477CFA7" w14:textId="092CFD09" w:rsidR="004B4F33" w:rsidRPr="004A10EA" w:rsidRDefault="0055615F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>Среда (надокнада за 12. 2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13661216" w14:textId="77777777" w:rsidR="004B4F33" w:rsidRPr="004A10EA" w:rsidRDefault="004B4F33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4DD0965B" w14:textId="77777777" w:rsidR="004B4F33" w:rsidRPr="004A10EA" w:rsidRDefault="004B4F33">
            <w:pPr>
              <w:rPr>
                <w:rFonts w:ascii="Book Antiqua" w:hAnsi="Book Antiqua"/>
              </w:rPr>
            </w:pPr>
          </w:p>
        </w:tc>
      </w:tr>
      <w:tr w:rsidR="004A10EA" w:rsidRPr="004A10EA" w14:paraId="3C5BD0A5" w14:textId="77777777" w:rsidTr="00B632FD">
        <w:trPr>
          <w:trHeight w:val="108"/>
        </w:trPr>
        <w:tc>
          <w:tcPr>
            <w:tcW w:w="1615" w:type="dxa"/>
            <w:vMerge/>
          </w:tcPr>
          <w:p w14:paraId="18A44D15" w14:textId="77777777" w:rsidR="004B4F33" w:rsidRPr="004A10EA" w:rsidRDefault="004B4F33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722DEF66" w14:textId="1DF3F705" w:rsidR="004B4F33" w:rsidRPr="004A10EA" w:rsidRDefault="0055615F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>Четвртак (надокнада за 13. 2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674614E9" w14:textId="77777777" w:rsidR="004B4F33" w:rsidRPr="004A10EA" w:rsidRDefault="004B4F33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069D2E67" w14:textId="77777777" w:rsidR="004B4F33" w:rsidRPr="004A10EA" w:rsidRDefault="004B4F33">
            <w:pPr>
              <w:rPr>
                <w:rFonts w:ascii="Book Antiqua" w:hAnsi="Book Antiqua"/>
              </w:rPr>
            </w:pPr>
          </w:p>
        </w:tc>
      </w:tr>
      <w:tr w:rsidR="004A10EA" w:rsidRPr="004A10EA" w14:paraId="4F948C32" w14:textId="77777777" w:rsidTr="00B632FD">
        <w:trPr>
          <w:trHeight w:val="108"/>
        </w:trPr>
        <w:tc>
          <w:tcPr>
            <w:tcW w:w="1615" w:type="dxa"/>
            <w:vMerge/>
          </w:tcPr>
          <w:p w14:paraId="29601E8A" w14:textId="77777777" w:rsidR="004B4F33" w:rsidRPr="004A10EA" w:rsidRDefault="004B4F33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67804A61" w14:textId="33584FDC" w:rsidR="004B4F33" w:rsidRPr="004A10EA" w:rsidRDefault="0055615F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>Петак (надокнада за 14. 2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3FB2588F" w14:textId="77777777" w:rsidR="004B4F33" w:rsidRPr="004A10EA" w:rsidRDefault="004B4F33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37FC4050" w14:textId="77777777" w:rsidR="004B4F33" w:rsidRPr="004A10EA" w:rsidRDefault="004B4F33">
            <w:pPr>
              <w:rPr>
                <w:rFonts w:ascii="Book Antiqua" w:hAnsi="Book Antiqua"/>
              </w:rPr>
            </w:pPr>
          </w:p>
        </w:tc>
      </w:tr>
      <w:tr w:rsidR="004A10EA" w:rsidRPr="004A10EA" w14:paraId="48225EFB" w14:textId="77777777" w:rsidTr="00B632FD">
        <w:trPr>
          <w:trHeight w:val="54"/>
        </w:trPr>
        <w:tc>
          <w:tcPr>
            <w:tcW w:w="1615" w:type="dxa"/>
            <w:vMerge w:val="restart"/>
          </w:tcPr>
          <w:p w14:paraId="2DC61B5A" w14:textId="1FDD058B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2. НЕДЕЉА</w:t>
            </w:r>
          </w:p>
        </w:tc>
        <w:tc>
          <w:tcPr>
            <w:tcW w:w="4476" w:type="dxa"/>
          </w:tcPr>
          <w:p w14:paraId="68BE3816" w14:textId="49A04559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Понедељак (надокнада за </w:t>
            </w:r>
            <w:r w:rsidR="00B42024" w:rsidRPr="004A10EA">
              <w:rPr>
                <w:rFonts w:ascii="Book Antiqua" w:hAnsi="Book Antiqua"/>
              </w:rPr>
              <w:t>3</w:t>
            </w:r>
            <w:r w:rsidRPr="004A10EA">
              <w:rPr>
                <w:rFonts w:ascii="Book Antiqua" w:hAnsi="Book Antiqua"/>
                <w:lang w:val="sr-Cyrl-RS"/>
              </w:rPr>
              <w:t>. 3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 w:val="restart"/>
          </w:tcPr>
          <w:p w14:paraId="647A804D" w14:textId="6A5144D9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Н</w:t>
            </w:r>
            <w:r w:rsidR="00711FB1" w:rsidRPr="004A10EA">
              <w:rPr>
                <w:rFonts w:ascii="Book Antiqua" w:hAnsi="Book Antiqua"/>
                <w:lang w:val="sr-Cyrl-RS"/>
              </w:rPr>
              <w:t>адокнада за</w:t>
            </w:r>
            <w:r w:rsidR="00E4003A" w:rsidRPr="004A10EA">
              <w:rPr>
                <w:rFonts w:ascii="Book Antiqua" w:hAnsi="Book Antiqua"/>
                <w:lang w:val="sr-Cyrl-RS"/>
              </w:rPr>
              <w:t xml:space="preserve"> </w:t>
            </w:r>
            <w:r w:rsidR="00B11EBA" w:rsidRPr="004A10EA">
              <w:rPr>
                <w:rFonts w:ascii="Book Antiqua" w:hAnsi="Book Antiqua"/>
                <w:lang w:val="sr-Cyrl-RS"/>
              </w:rPr>
              <w:t>3</w:t>
            </w:r>
            <w:r w:rsidR="00E4003A" w:rsidRPr="004A10EA">
              <w:rPr>
                <w:rFonts w:ascii="Book Antiqua" w:hAnsi="Book Antiqua"/>
                <w:lang w:val="sr-Cyrl-RS"/>
              </w:rPr>
              <w:t>.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 среду </w:t>
            </w:r>
            <w:r w:rsidR="00345002" w:rsidRPr="004A10EA">
              <w:rPr>
                <w:rFonts w:ascii="Book Antiqua" w:hAnsi="Book Antiqua"/>
                <w:lang w:val="sr-Cyrl-RS"/>
              </w:rPr>
              <w:t>(</w:t>
            </w:r>
            <w:r w:rsidR="00082C95" w:rsidRPr="004A10EA">
              <w:rPr>
                <w:rFonts w:ascii="Book Antiqua" w:hAnsi="Book Antiqua"/>
                <w:lang w:val="sr-Cyrl-RS"/>
              </w:rPr>
              <w:t>26</w:t>
            </w:r>
            <w:r w:rsidR="00345002" w:rsidRPr="004A10EA">
              <w:rPr>
                <w:rFonts w:ascii="Book Antiqua" w:hAnsi="Book Antiqua"/>
                <w:lang w:val="sr-Cyrl-RS"/>
              </w:rPr>
              <w:t>. 2)</w:t>
            </w:r>
          </w:p>
        </w:tc>
        <w:tc>
          <w:tcPr>
            <w:tcW w:w="4678" w:type="dxa"/>
            <w:vMerge w:val="restart"/>
          </w:tcPr>
          <w:p w14:paraId="4A9901C8" w14:textId="1AC716E6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Надокнада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 за </w:t>
            </w:r>
            <w:r w:rsidR="00B11EBA" w:rsidRPr="004A10EA">
              <w:rPr>
                <w:rFonts w:ascii="Book Antiqua" w:hAnsi="Book Antiqua"/>
                <w:lang w:val="sr-Cyrl-RS"/>
              </w:rPr>
              <w:t>3</w:t>
            </w:r>
            <w:r w:rsidR="00E4003A" w:rsidRPr="004A10EA">
              <w:rPr>
                <w:rFonts w:ascii="Book Antiqua" w:hAnsi="Book Antiqua"/>
                <w:lang w:val="sr-Cyrl-RS"/>
              </w:rPr>
              <w:t xml:space="preserve">. 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четвртак </w:t>
            </w:r>
            <w:r w:rsidR="00345002" w:rsidRPr="004A10EA">
              <w:rPr>
                <w:rFonts w:ascii="Book Antiqua" w:hAnsi="Book Antiqua"/>
                <w:lang w:val="sr-Cyrl-RS"/>
              </w:rPr>
              <w:t>(2</w:t>
            </w:r>
            <w:r w:rsidR="00082C95" w:rsidRPr="004A10EA">
              <w:rPr>
                <w:rFonts w:ascii="Book Antiqua" w:hAnsi="Book Antiqua"/>
                <w:lang w:val="sr-Cyrl-RS"/>
              </w:rPr>
              <w:t>7</w:t>
            </w:r>
            <w:r w:rsidR="00345002" w:rsidRPr="004A10EA">
              <w:rPr>
                <w:rFonts w:ascii="Book Antiqua" w:hAnsi="Book Antiqua"/>
                <w:lang w:val="sr-Cyrl-RS"/>
              </w:rPr>
              <w:t>. 2)</w:t>
            </w:r>
          </w:p>
        </w:tc>
      </w:tr>
      <w:tr w:rsidR="004A10EA" w:rsidRPr="004A10EA" w14:paraId="1A0AC245" w14:textId="77777777" w:rsidTr="00B632FD">
        <w:trPr>
          <w:trHeight w:val="54"/>
        </w:trPr>
        <w:tc>
          <w:tcPr>
            <w:tcW w:w="1615" w:type="dxa"/>
            <w:vMerge/>
          </w:tcPr>
          <w:p w14:paraId="0C11E56F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476" w:type="dxa"/>
          </w:tcPr>
          <w:p w14:paraId="259B86CD" w14:textId="3C6C93C7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Уторак (надокнада за 25. 2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 xml:space="preserve"> )</w:t>
            </w:r>
          </w:p>
        </w:tc>
        <w:tc>
          <w:tcPr>
            <w:tcW w:w="3827" w:type="dxa"/>
            <w:vMerge/>
          </w:tcPr>
          <w:p w14:paraId="5A8F3825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4369BCD5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4B846519" w14:textId="77777777" w:rsidTr="00B632FD">
        <w:trPr>
          <w:trHeight w:val="54"/>
        </w:trPr>
        <w:tc>
          <w:tcPr>
            <w:tcW w:w="1615" w:type="dxa"/>
            <w:vMerge/>
          </w:tcPr>
          <w:p w14:paraId="29CB7F39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476" w:type="dxa"/>
          </w:tcPr>
          <w:p w14:paraId="7EDC8359" w14:textId="6ADA3742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Среда (надокнада за 19. 2)</w:t>
            </w:r>
          </w:p>
        </w:tc>
        <w:tc>
          <w:tcPr>
            <w:tcW w:w="3827" w:type="dxa"/>
            <w:vMerge/>
          </w:tcPr>
          <w:p w14:paraId="6CA7DEC5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7F1A2C11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0BC53ED9" w14:textId="77777777" w:rsidTr="00B632FD">
        <w:trPr>
          <w:trHeight w:val="54"/>
        </w:trPr>
        <w:tc>
          <w:tcPr>
            <w:tcW w:w="1615" w:type="dxa"/>
            <w:vMerge/>
          </w:tcPr>
          <w:p w14:paraId="31275995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476" w:type="dxa"/>
          </w:tcPr>
          <w:p w14:paraId="4DA47960" w14:textId="2C6E15E8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Четвртак (надокнада за 20. 2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39D14652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2C838797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6C62B317" w14:textId="77777777" w:rsidTr="00B632FD">
        <w:trPr>
          <w:trHeight w:val="54"/>
        </w:trPr>
        <w:tc>
          <w:tcPr>
            <w:tcW w:w="1615" w:type="dxa"/>
            <w:vMerge/>
          </w:tcPr>
          <w:p w14:paraId="2908BD56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476" w:type="dxa"/>
          </w:tcPr>
          <w:p w14:paraId="4F54500D" w14:textId="164B2C3E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Петак (надокнада за 21. 2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708FEB52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5C439881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0B6F251F" w14:textId="77777777" w:rsidTr="00B632FD">
        <w:trPr>
          <w:trHeight w:val="108"/>
        </w:trPr>
        <w:tc>
          <w:tcPr>
            <w:tcW w:w="1615" w:type="dxa"/>
            <w:vMerge w:val="restart"/>
          </w:tcPr>
          <w:p w14:paraId="3E1C6E05" w14:textId="4BE938D0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3. НЕДЕЉА</w:t>
            </w:r>
          </w:p>
        </w:tc>
        <w:tc>
          <w:tcPr>
            <w:tcW w:w="4476" w:type="dxa"/>
          </w:tcPr>
          <w:p w14:paraId="69A29108" w14:textId="6620425C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Понедељак (</w:t>
            </w:r>
            <w:r w:rsidR="00B42024" w:rsidRPr="004A10EA">
              <w:rPr>
                <w:rFonts w:ascii="Book Antiqua" w:hAnsi="Book Antiqua"/>
              </w:rPr>
              <w:t>10</w:t>
            </w:r>
            <w:r w:rsidRPr="004A10EA">
              <w:rPr>
                <w:rFonts w:ascii="Book Antiqua" w:hAnsi="Book Antiqua"/>
                <w:lang w:val="sr-Cyrl-RS"/>
              </w:rPr>
              <w:t>. 3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 w:val="restart"/>
          </w:tcPr>
          <w:p w14:paraId="1CA2D58C" w14:textId="37D409C1" w:rsidR="00711FB1" w:rsidRPr="004A10EA" w:rsidRDefault="0055615F" w:rsidP="00711FB1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>Н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адокнада за </w:t>
            </w:r>
            <w:r w:rsidR="00B11EBA" w:rsidRPr="004A10EA">
              <w:rPr>
                <w:rFonts w:ascii="Book Antiqua" w:hAnsi="Book Antiqua"/>
                <w:lang w:val="sr-Cyrl-RS"/>
              </w:rPr>
              <w:t>4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. 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петак </w:t>
            </w:r>
            <w:r w:rsidR="00345002" w:rsidRPr="004A10EA">
              <w:rPr>
                <w:rFonts w:ascii="Book Antiqua" w:hAnsi="Book Antiqua"/>
                <w:lang w:val="sr-Cyrl-RS"/>
              </w:rPr>
              <w:t>(28. 2)</w:t>
            </w:r>
            <w:r w:rsidR="00EA138E" w:rsidRPr="004A10EA">
              <w:rPr>
                <w:rFonts w:ascii="Book Antiqua" w:hAnsi="Book Antiqua"/>
                <w:lang w:val="sr-Cyrl-RS"/>
              </w:rPr>
              <w:t xml:space="preserve"> </w:t>
            </w:r>
          </w:p>
        </w:tc>
        <w:tc>
          <w:tcPr>
            <w:tcW w:w="4678" w:type="dxa"/>
            <w:vMerge w:val="restart"/>
          </w:tcPr>
          <w:p w14:paraId="2DE71615" w14:textId="5CB13A45" w:rsidR="00711FB1" w:rsidRPr="004A10EA" w:rsidRDefault="0055615F" w:rsidP="00711FB1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>Надокнада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 за </w:t>
            </w:r>
            <w:r w:rsidR="00B11EBA" w:rsidRPr="004A10EA">
              <w:rPr>
                <w:rFonts w:ascii="Book Antiqua" w:hAnsi="Book Antiqua"/>
                <w:lang w:val="sr-Cyrl-RS"/>
              </w:rPr>
              <w:t>5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. </w:t>
            </w:r>
            <w:r w:rsidR="00082C95" w:rsidRPr="004A10EA">
              <w:rPr>
                <w:rFonts w:ascii="Book Antiqua" w:hAnsi="Book Antiqua"/>
                <w:lang w:val="sr-Cyrl-RS"/>
              </w:rPr>
              <w:t>понедељак (1</w:t>
            </w:r>
            <w:r w:rsidR="00B42024" w:rsidRPr="004A10EA">
              <w:rPr>
                <w:rFonts w:ascii="Book Antiqua" w:hAnsi="Book Antiqua"/>
              </w:rPr>
              <w:t>7</w:t>
            </w:r>
            <w:r w:rsidR="00082C95" w:rsidRPr="004A10EA">
              <w:rPr>
                <w:rFonts w:ascii="Book Antiqua" w:hAnsi="Book Antiqua"/>
                <w:lang w:val="sr-Cyrl-RS"/>
              </w:rPr>
              <w:t>. 3.)</w:t>
            </w:r>
          </w:p>
        </w:tc>
      </w:tr>
      <w:tr w:rsidR="004A10EA" w:rsidRPr="004A10EA" w14:paraId="35E89813" w14:textId="77777777" w:rsidTr="00B632FD">
        <w:trPr>
          <w:trHeight w:val="108"/>
        </w:trPr>
        <w:tc>
          <w:tcPr>
            <w:tcW w:w="1615" w:type="dxa"/>
            <w:vMerge/>
          </w:tcPr>
          <w:p w14:paraId="41522527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07682542" w14:textId="0A53C2C5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Уторак (4. 3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416A1185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1D2EEC2B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49DA7D60" w14:textId="77777777" w:rsidTr="00B632FD">
        <w:trPr>
          <w:trHeight w:val="108"/>
        </w:trPr>
        <w:tc>
          <w:tcPr>
            <w:tcW w:w="1615" w:type="dxa"/>
            <w:vMerge/>
          </w:tcPr>
          <w:p w14:paraId="371EEE57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38AA467D" w14:textId="4A63BC1C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Среда (5. 3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775EFCCD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12154B0C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527DA8E1" w14:textId="77777777" w:rsidTr="00B632FD">
        <w:trPr>
          <w:trHeight w:val="108"/>
        </w:trPr>
        <w:tc>
          <w:tcPr>
            <w:tcW w:w="1615" w:type="dxa"/>
            <w:vMerge/>
          </w:tcPr>
          <w:p w14:paraId="5E08AC15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0DBE842A" w14:textId="6F344F04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Четвртак (6. 3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60E0ED43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2FFB1169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32E1730B" w14:textId="77777777" w:rsidTr="00B632FD">
        <w:trPr>
          <w:trHeight w:val="108"/>
        </w:trPr>
        <w:tc>
          <w:tcPr>
            <w:tcW w:w="1615" w:type="dxa"/>
            <w:vMerge/>
          </w:tcPr>
          <w:p w14:paraId="39C4B155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49D3CB71" w14:textId="6CAA2842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Петак (надокнада за 7. 3.) </w:t>
            </w:r>
          </w:p>
        </w:tc>
        <w:tc>
          <w:tcPr>
            <w:tcW w:w="3827" w:type="dxa"/>
            <w:vMerge/>
          </w:tcPr>
          <w:p w14:paraId="5D30856A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297B2BC5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2D4C341F" w14:textId="77777777" w:rsidTr="009B77AE">
        <w:trPr>
          <w:trHeight w:val="108"/>
        </w:trPr>
        <w:tc>
          <w:tcPr>
            <w:tcW w:w="14596" w:type="dxa"/>
            <w:gridSpan w:val="4"/>
          </w:tcPr>
          <w:p w14:paraId="7BEC24C9" w14:textId="7E3F9BA2" w:rsidR="001436E3" w:rsidRPr="004A10EA" w:rsidRDefault="001436E3" w:rsidP="001436E3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АПСОЛВЕНТСКИ ИСПИТНИ РОК (УПОРЕДО СА НАДОКНАДОМ ЧАСОВА)</w:t>
            </w:r>
          </w:p>
        </w:tc>
      </w:tr>
      <w:tr w:rsidR="004A10EA" w:rsidRPr="004A10EA" w14:paraId="6ABF2355" w14:textId="77777777" w:rsidTr="00B632FD">
        <w:trPr>
          <w:trHeight w:val="108"/>
        </w:trPr>
        <w:tc>
          <w:tcPr>
            <w:tcW w:w="1615" w:type="dxa"/>
            <w:vMerge w:val="restart"/>
          </w:tcPr>
          <w:p w14:paraId="4CA98E5D" w14:textId="6058830B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4. НЕДЕЉА</w:t>
            </w:r>
          </w:p>
        </w:tc>
        <w:tc>
          <w:tcPr>
            <w:tcW w:w="4476" w:type="dxa"/>
          </w:tcPr>
          <w:p w14:paraId="41EFD534" w14:textId="4EA01006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Понедељак (надокнада за </w:t>
            </w:r>
            <w:r w:rsidR="00B42024" w:rsidRPr="004A10EA">
              <w:rPr>
                <w:rFonts w:ascii="Book Antiqua" w:hAnsi="Book Antiqua"/>
              </w:rPr>
              <w:t>24</w:t>
            </w:r>
            <w:r w:rsidRPr="004A10EA">
              <w:rPr>
                <w:rFonts w:ascii="Book Antiqua" w:hAnsi="Book Antiqua"/>
                <w:lang w:val="sr-Cyrl-RS"/>
              </w:rPr>
              <w:t>. 3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 w:val="restart"/>
          </w:tcPr>
          <w:p w14:paraId="28D2F58C" w14:textId="08E44EC1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Н</w:t>
            </w:r>
            <w:r w:rsidR="00711FB1" w:rsidRPr="004A10EA">
              <w:rPr>
                <w:rFonts w:ascii="Book Antiqua" w:hAnsi="Book Antiqua"/>
                <w:lang w:val="sr-Cyrl-RS"/>
              </w:rPr>
              <w:t>адокнада за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 </w:t>
            </w:r>
            <w:r w:rsidR="00B11EBA" w:rsidRPr="004A10EA">
              <w:rPr>
                <w:rFonts w:ascii="Book Antiqua" w:hAnsi="Book Antiqua"/>
                <w:lang w:val="sr-Cyrl-RS"/>
              </w:rPr>
              <w:t>5</w:t>
            </w:r>
            <w:r w:rsidR="00E4003A" w:rsidRPr="004A10EA">
              <w:rPr>
                <w:rFonts w:ascii="Book Antiqua" w:hAnsi="Book Antiqua"/>
                <w:lang w:val="sr-Latn-RS"/>
              </w:rPr>
              <w:t>.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 </w:t>
            </w:r>
            <w:r w:rsidR="00082C95" w:rsidRPr="004A10EA">
              <w:rPr>
                <w:rFonts w:ascii="Book Antiqua" w:hAnsi="Book Antiqua"/>
                <w:lang w:val="sr-Cyrl-RS"/>
              </w:rPr>
              <w:t>уторак</w:t>
            </w:r>
            <w:r w:rsidR="001B7418" w:rsidRPr="004A10EA">
              <w:rPr>
                <w:rFonts w:ascii="Book Antiqua" w:hAnsi="Book Antiqua"/>
                <w:lang w:val="sr-Cyrl-RS"/>
              </w:rPr>
              <w:t xml:space="preserve"> (</w:t>
            </w:r>
            <w:r w:rsidR="00366D79" w:rsidRPr="004A10EA">
              <w:rPr>
                <w:rFonts w:ascii="Book Antiqua" w:hAnsi="Book Antiqua"/>
                <w:lang w:val="sr-Cyrl-RS"/>
              </w:rPr>
              <w:t>18. 3</w:t>
            </w:r>
            <w:r w:rsidR="00F8564A" w:rsidRPr="004A10EA">
              <w:rPr>
                <w:rFonts w:ascii="Book Antiqua" w:hAnsi="Book Antiqua"/>
              </w:rPr>
              <w:t>.</w:t>
            </w:r>
            <w:r w:rsidR="00366D79" w:rsidRPr="004A10EA">
              <w:rPr>
                <w:rFonts w:ascii="Book Antiqua" w:hAnsi="Book Antiqua"/>
                <w:lang w:val="sr-Cyrl-RS"/>
              </w:rPr>
              <w:t>)</w:t>
            </w:r>
            <w:r w:rsidR="00EA138E" w:rsidRPr="004A10EA">
              <w:rPr>
                <w:rFonts w:ascii="Book Antiqua" w:hAnsi="Book Antiqua"/>
                <w:lang w:val="sr-Cyrl-RS"/>
              </w:rPr>
              <w:t xml:space="preserve"> и апсолвентски мартовски рок</w:t>
            </w:r>
          </w:p>
        </w:tc>
        <w:tc>
          <w:tcPr>
            <w:tcW w:w="4678" w:type="dxa"/>
            <w:vMerge w:val="restart"/>
          </w:tcPr>
          <w:p w14:paraId="4022C48A" w14:textId="39AE00FB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Надокнада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 за </w:t>
            </w:r>
            <w:r w:rsidR="00B11EBA" w:rsidRPr="004A10EA">
              <w:rPr>
                <w:rFonts w:ascii="Book Antiqua" w:hAnsi="Book Antiqua"/>
                <w:lang w:val="sr-Cyrl-RS"/>
              </w:rPr>
              <w:t>5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. </w:t>
            </w:r>
            <w:r w:rsidR="00082C95" w:rsidRPr="004A10EA">
              <w:rPr>
                <w:rFonts w:ascii="Book Antiqua" w:hAnsi="Book Antiqua"/>
                <w:lang w:val="sr-Cyrl-RS"/>
              </w:rPr>
              <w:t>среда</w:t>
            </w:r>
            <w:r w:rsidR="00366D79" w:rsidRPr="004A10EA">
              <w:rPr>
                <w:rFonts w:ascii="Book Antiqua" w:hAnsi="Book Antiqua"/>
                <w:lang w:val="sr-Cyrl-RS"/>
              </w:rPr>
              <w:t xml:space="preserve"> (19. 3</w:t>
            </w:r>
            <w:r w:rsidR="00F8564A" w:rsidRPr="004A10EA">
              <w:rPr>
                <w:rFonts w:ascii="Book Antiqua" w:hAnsi="Book Antiqua"/>
              </w:rPr>
              <w:t>.</w:t>
            </w:r>
            <w:r w:rsidR="00366D79" w:rsidRPr="004A10EA">
              <w:rPr>
                <w:rFonts w:ascii="Book Antiqua" w:hAnsi="Book Antiqua"/>
                <w:lang w:val="sr-Cyrl-RS"/>
              </w:rPr>
              <w:t>)</w:t>
            </w:r>
            <w:r w:rsidR="00EA138E" w:rsidRPr="004A10EA">
              <w:rPr>
                <w:rFonts w:ascii="Book Antiqua" w:hAnsi="Book Antiqua"/>
                <w:lang w:val="sr-Cyrl-RS"/>
              </w:rPr>
              <w:t xml:space="preserve"> и апсолвентски мартовски рок</w:t>
            </w:r>
          </w:p>
        </w:tc>
      </w:tr>
      <w:tr w:rsidR="004A10EA" w:rsidRPr="004A10EA" w14:paraId="35FFA663" w14:textId="77777777" w:rsidTr="00B632FD">
        <w:trPr>
          <w:trHeight w:val="108"/>
        </w:trPr>
        <w:tc>
          <w:tcPr>
            <w:tcW w:w="1615" w:type="dxa"/>
            <w:vMerge/>
          </w:tcPr>
          <w:p w14:paraId="4C35A195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4084A13A" w14:textId="53233B80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Уторак (надокнада за 11. 3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3B2A0E94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577E1BCE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04A13394" w14:textId="77777777" w:rsidTr="00B632FD">
        <w:trPr>
          <w:trHeight w:val="108"/>
        </w:trPr>
        <w:tc>
          <w:tcPr>
            <w:tcW w:w="1615" w:type="dxa"/>
            <w:vMerge/>
          </w:tcPr>
          <w:p w14:paraId="2B9EEBD3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0AC9B88D" w14:textId="09AE7312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Среда (надокнада за 12. 3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77B9A3DB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27CFEFF6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68339864" w14:textId="77777777" w:rsidTr="00B632FD">
        <w:trPr>
          <w:trHeight w:val="108"/>
        </w:trPr>
        <w:tc>
          <w:tcPr>
            <w:tcW w:w="1615" w:type="dxa"/>
            <w:vMerge/>
          </w:tcPr>
          <w:p w14:paraId="37447727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589BEA75" w14:textId="04813DA7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Четвртак (надокнада за 13. 3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707E7BCB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3F600D29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458D96EE" w14:textId="77777777" w:rsidTr="00B632FD">
        <w:trPr>
          <w:trHeight w:val="108"/>
        </w:trPr>
        <w:tc>
          <w:tcPr>
            <w:tcW w:w="1615" w:type="dxa"/>
            <w:vMerge/>
          </w:tcPr>
          <w:p w14:paraId="1E6A1C8E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67D64076" w14:textId="6D26E76A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Петак (надокнада за 14. 3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2173D6A5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73FE415E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0347D192" w14:textId="77777777" w:rsidTr="00B632FD">
        <w:trPr>
          <w:trHeight w:val="108"/>
        </w:trPr>
        <w:tc>
          <w:tcPr>
            <w:tcW w:w="1615" w:type="dxa"/>
            <w:vMerge w:val="restart"/>
          </w:tcPr>
          <w:p w14:paraId="59090D38" w14:textId="7C460874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5. НЕДЕЉА</w:t>
            </w:r>
          </w:p>
        </w:tc>
        <w:tc>
          <w:tcPr>
            <w:tcW w:w="4476" w:type="dxa"/>
          </w:tcPr>
          <w:p w14:paraId="41BB6625" w14:textId="01F8078A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Понедељак (надокнада за </w:t>
            </w:r>
            <w:r w:rsidR="00B632FD" w:rsidRPr="004A10EA">
              <w:rPr>
                <w:rFonts w:ascii="Book Antiqua" w:hAnsi="Book Antiqua"/>
              </w:rPr>
              <w:t>31</w:t>
            </w:r>
            <w:r w:rsidRPr="004A10EA">
              <w:rPr>
                <w:rFonts w:ascii="Book Antiqua" w:hAnsi="Book Antiqua"/>
                <w:lang w:val="sr-Cyrl-RS"/>
              </w:rPr>
              <w:t>. 3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 w:val="restart"/>
          </w:tcPr>
          <w:p w14:paraId="4D4A735B" w14:textId="3632BAD0" w:rsidR="00711FB1" w:rsidRPr="004A10EA" w:rsidRDefault="0055615F" w:rsidP="00711FB1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>Н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адокнада за </w:t>
            </w:r>
            <w:r w:rsidR="00B11EBA" w:rsidRPr="004A10EA">
              <w:rPr>
                <w:rFonts w:ascii="Book Antiqua" w:hAnsi="Book Antiqua"/>
                <w:lang w:val="sr-Cyrl-RS"/>
              </w:rPr>
              <w:t>6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. </w:t>
            </w:r>
            <w:r w:rsidR="00082C95" w:rsidRPr="004A10EA">
              <w:rPr>
                <w:rFonts w:ascii="Book Antiqua" w:hAnsi="Book Antiqua"/>
                <w:lang w:val="sr-Cyrl-RS"/>
              </w:rPr>
              <w:t>четвртак</w:t>
            </w:r>
            <w:r w:rsidR="00CC4935" w:rsidRPr="004A10EA">
              <w:rPr>
                <w:rFonts w:ascii="Book Antiqua" w:hAnsi="Book Antiqua"/>
                <w:lang w:val="sr-Cyrl-RS"/>
              </w:rPr>
              <w:t xml:space="preserve"> (27. 3</w:t>
            </w:r>
            <w:r w:rsidR="00F8564A" w:rsidRPr="004A10EA">
              <w:rPr>
                <w:rFonts w:ascii="Book Antiqua" w:hAnsi="Book Antiqua"/>
              </w:rPr>
              <w:t>.</w:t>
            </w:r>
            <w:r w:rsidR="00CC4935" w:rsidRPr="004A10EA">
              <w:rPr>
                <w:rFonts w:ascii="Book Antiqua" w:hAnsi="Book Antiqua"/>
                <w:lang w:val="sr-Cyrl-RS"/>
              </w:rPr>
              <w:t>)</w:t>
            </w:r>
            <w:r w:rsidR="00EA138E" w:rsidRPr="004A10EA">
              <w:rPr>
                <w:rFonts w:ascii="Book Antiqua" w:hAnsi="Book Antiqua"/>
                <w:lang w:val="sr-Cyrl-RS"/>
              </w:rPr>
              <w:t xml:space="preserve"> и апсолвентски мартовски рок</w:t>
            </w:r>
          </w:p>
        </w:tc>
        <w:tc>
          <w:tcPr>
            <w:tcW w:w="4678" w:type="dxa"/>
            <w:vMerge w:val="restart"/>
          </w:tcPr>
          <w:p w14:paraId="3C3842B3" w14:textId="63685FDE" w:rsidR="00711FB1" w:rsidRPr="004A10EA" w:rsidRDefault="0055615F" w:rsidP="00711FB1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>Надокнада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 за </w:t>
            </w:r>
            <w:r w:rsidR="00B11EBA" w:rsidRPr="004A10EA">
              <w:rPr>
                <w:rFonts w:ascii="Book Antiqua" w:hAnsi="Book Antiqua"/>
                <w:lang w:val="sr-Cyrl-RS"/>
              </w:rPr>
              <w:t>7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. </w:t>
            </w:r>
            <w:r w:rsidR="00082C95" w:rsidRPr="004A10EA">
              <w:rPr>
                <w:rFonts w:ascii="Book Antiqua" w:hAnsi="Book Antiqua"/>
                <w:lang w:val="sr-Cyrl-RS"/>
              </w:rPr>
              <w:t>петак</w:t>
            </w:r>
            <w:r w:rsidR="00CC4935" w:rsidRPr="004A10EA">
              <w:rPr>
                <w:rFonts w:ascii="Book Antiqua" w:hAnsi="Book Antiqua"/>
                <w:lang w:val="sr-Cyrl-RS"/>
              </w:rPr>
              <w:t xml:space="preserve"> (28. 3</w:t>
            </w:r>
            <w:r w:rsidR="00F8564A" w:rsidRPr="004A10EA">
              <w:rPr>
                <w:rFonts w:ascii="Book Antiqua" w:hAnsi="Book Antiqua"/>
              </w:rPr>
              <w:t>.</w:t>
            </w:r>
            <w:r w:rsidR="00CC4935" w:rsidRPr="004A10EA">
              <w:rPr>
                <w:rFonts w:ascii="Book Antiqua" w:hAnsi="Book Antiqua"/>
                <w:lang w:val="sr-Cyrl-RS"/>
              </w:rPr>
              <w:t>)</w:t>
            </w:r>
            <w:r w:rsidR="00EA138E" w:rsidRPr="004A10EA">
              <w:rPr>
                <w:rFonts w:ascii="Book Antiqua" w:hAnsi="Book Antiqua"/>
                <w:lang w:val="sr-Cyrl-RS"/>
              </w:rPr>
              <w:t xml:space="preserve"> и апсолвентски мартовски рок</w:t>
            </w:r>
          </w:p>
        </w:tc>
      </w:tr>
      <w:tr w:rsidR="004A10EA" w:rsidRPr="004A10EA" w14:paraId="0FA58338" w14:textId="77777777" w:rsidTr="00B632FD">
        <w:trPr>
          <w:trHeight w:val="108"/>
        </w:trPr>
        <w:tc>
          <w:tcPr>
            <w:tcW w:w="1615" w:type="dxa"/>
            <w:vMerge/>
          </w:tcPr>
          <w:p w14:paraId="59AF678A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39240A93" w14:textId="7E57C9C4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Уторак (надокнада за 25. 3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36B68364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12DB72F1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4FBC0173" w14:textId="77777777" w:rsidTr="00B632FD">
        <w:trPr>
          <w:trHeight w:val="108"/>
        </w:trPr>
        <w:tc>
          <w:tcPr>
            <w:tcW w:w="1615" w:type="dxa"/>
            <w:vMerge/>
          </w:tcPr>
          <w:p w14:paraId="5BA7B99C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4C886D56" w14:textId="7712F7FF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Среда (надокнада за 26. 3)</w:t>
            </w:r>
          </w:p>
        </w:tc>
        <w:tc>
          <w:tcPr>
            <w:tcW w:w="3827" w:type="dxa"/>
            <w:vMerge/>
          </w:tcPr>
          <w:p w14:paraId="28D76A04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6B0AD2E6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25406B20" w14:textId="77777777" w:rsidTr="00B632FD">
        <w:trPr>
          <w:trHeight w:val="108"/>
        </w:trPr>
        <w:tc>
          <w:tcPr>
            <w:tcW w:w="1615" w:type="dxa"/>
            <w:vMerge/>
          </w:tcPr>
          <w:p w14:paraId="7A907995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13953D0C" w14:textId="53359E5E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Четвртак (надокнада за 20. 3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5F53A8D5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2780EB6A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286BD434" w14:textId="77777777" w:rsidTr="00B632FD">
        <w:trPr>
          <w:trHeight w:val="108"/>
        </w:trPr>
        <w:tc>
          <w:tcPr>
            <w:tcW w:w="1615" w:type="dxa"/>
            <w:vMerge/>
          </w:tcPr>
          <w:p w14:paraId="335A6525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2DE710F6" w14:textId="4B097010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Петак (надокнада за 21. 3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14828303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6DE8D52A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629D7ED6" w14:textId="77777777" w:rsidTr="00B632FD">
        <w:trPr>
          <w:trHeight w:val="108"/>
        </w:trPr>
        <w:tc>
          <w:tcPr>
            <w:tcW w:w="1615" w:type="dxa"/>
            <w:vMerge w:val="restart"/>
          </w:tcPr>
          <w:p w14:paraId="3A1ADB42" w14:textId="1AD2AE71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6. НЕДЕЉА</w:t>
            </w:r>
          </w:p>
        </w:tc>
        <w:tc>
          <w:tcPr>
            <w:tcW w:w="4476" w:type="dxa"/>
          </w:tcPr>
          <w:p w14:paraId="753F8A6E" w14:textId="38EA4DCD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Понедељак (надокнада за </w:t>
            </w:r>
            <w:r w:rsidR="00B632FD" w:rsidRPr="004A10EA">
              <w:rPr>
                <w:rFonts w:ascii="Book Antiqua" w:hAnsi="Book Antiqua"/>
              </w:rPr>
              <w:t>7</w:t>
            </w:r>
            <w:r w:rsidRPr="004A10EA">
              <w:rPr>
                <w:rFonts w:ascii="Book Antiqua" w:hAnsi="Book Antiqua"/>
                <w:lang w:val="sr-Cyrl-RS"/>
              </w:rPr>
              <w:t xml:space="preserve">. </w:t>
            </w:r>
            <w:r w:rsidR="00B632FD" w:rsidRPr="004A10EA">
              <w:rPr>
                <w:rFonts w:ascii="Book Antiqua" w:hAnsi="Book Antiqua"/>
              </w:rPr>
              <w:t>4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 w:val="restart"/>
          </w:tcPr>
          <w:p w14:paraId="21AE9E3C" w14:textId="44D546BB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Н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адокнада за </w:t>
            </w:r>
            <w:r w:rsidR="00B11EBA" w:rsidRPr="004A10EA">
              <w:rPr>
                <w:rFonts w:ascii="Book Antiqua" w:hAnsi="Book Antiqua"/>
                <w:lang w:val="sr-Cyrl-RS"/>
              </w:rPr>
              <w:t>7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. </w:t>
            </w:r>
            <w:r w:rsidR="00082C95" w:rsidRPr="004A10EA">
              <w:rPr>
                <w:rFonts w:ascii="Book Antiqua" w:hAnsi="Book Antiqua"/>
                <w:lang w:val="sr-Cyrl-RS"/>
              </w:rPr>
              <w:t>понедељак</w:t>
            </w:r>
            <w:r w:rsidR="008722A7" w:rsidRPr="004A10EA">
              <w:rPr>
                <w:rFonts w:ascii="Book Antiqua" w:hAnsi="Book Antiqua"/>
                <w:lang w:val="sr-Cyrl-RS"/>
              </w:rPr>
              <w:t xml:space="preserve"> </w:t>
            </w:r>
            <w:r w:rsidR="00CC4935" w:rsidRPr="004A10EA">
              <w:rPr>
                <w:rFonts w:ascii="Book Antiqua" w:hAnsi="Book Antiqua"/>
                <w:lang w:val="sr-Cyrl-RS"/>
              </w:rPr>
              <w:t>(</w:t>
            </w:r>
            <w:r w:rsidR="00B632FD" w:rsidRPr="004A10EA">
              <w:rPr>
                <w:rFonts w:ascii="Book Antiqua" w:hAnsi="Book Antiqua"/>
              </w:rPr>
              <w:t>14</w:t>
            </w:r>
            <w:r w:rsidR="00CC4935" w:rsidRPr="004A10EA">
              <w:rPr>
                <w:rFonts w:ascii="Book Antiqua" w:hAnsi="Book Antiqua"/>
                <w:lang w:val="sr-Cyrl-RS"/>
              </w:rPr>
              <w:t xml:space="preserve">. </w:t>
            </w:r>
            <w:r w:rsidR="00B632FD" w:rsidRPr="004A10EA">
              <w:rPr>
                <w:rFonts w:ascii="Book Antiqua" w:hAnsi="Book Antiqua"/>
              </w:rPr>
              <w:t>4</w:t>
            </w:r>
            <w:r w:rsidR="00F8564A" w:rsidRPr="004A10EA">
              <w:rPr>
                <w:rFonts w:ascii="Book Antiqua" w:hAnsi="Book Antiqua"/>
              </w:rPr>
              <w:t>.</w:t>
            </w:r>
            <w:r w:rsidR="00CC4935"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4678" w:type="dxa"/>
            <w:vMerge w:val="restart"/>
          </w:tcPr>
          <w:p w14:paraId="4463B158" w14:textId="36CB1A45" w:rsidR="00711FB1" w:rsidRPr="004A10EA" w:rsidRDefault="0055615F" w:rsidP="00711FB1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>Н</w:t>
            </w:r>
            <w:r w:rsidR="00711FB1" w:rsidRPr="004A10EA">
              <w:rPr>
                <w:rFonts w:ascii="Book Antiqua" w:hAnsi="Book Antiqua"/>
                <w:lang w:val="sr-Cyrl-RS"/>
              </w:rPr>
              <w:t xml:space="preserve">адокнада за </w:t>
            </w:r>
            <w:r w:rsidR="00B11EBA" w:rsidRPr="004A10EA">
              <w:rPr>
                <w:rFonts w:ascii="Book Antiqua" w:hAnsi="Book Antiqua"/>
                <w:lang w:val="sr-Cyrl-RS"/>
              </w:rPr>
              <w:t>7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. </w:t>
            </w:r>
            <w:r w:rsidR="00082C95" w:rsidRPr="004A10EA">
              <w:rPr>
                <w:rFonts w:ascii="Book Antiqua" w:hAnsi="Book Antiqua"/>
                <w:lang w:val="sr-Cyrl-RS"/>
              </w:rPr>
              <w:t>уторак</w:t>
            </w:r>
            <w:r w:rsidR="008722A7" w:rsidRPr="004A10EA">
              <w:rPr>
                <w:rFonts w:ascii="Book Antiqua" w:hAnsi="Book Antiqua"/>
                <w:lang w:val="sr-Cyrl-RS"/>
              </w:rPr>
              <w:t xml:space="preserve"> </w:t>
            </w:r>
            <w:r w:rsidR="00CC4935" w:rsidRPr="004A10EA">
              <w:rPr>
                <w:rFonts w:ascii="Book Antiqua" w:hAnsi="Book Antiqua"/>
                <w:lang w:val="sr-Cyrl-RS"/>
              </w:rPr>
              <w:t>(8. 4.)</w:t>
            </w:r>
          </w:p>
          <w:p w14:paraId="5F17F29A" w14:textId="77777777" w:rsidR="00074EE9" w:rsidRPr="004A10EA" w:rsidRDefault="00074EE9" w:rsidP="00711FB1">
            <w:pPr>
              <w:rPr>
                <w:rFonts w:ascii="Book Antiqua" w:hAnsi="Book Antiqua"/>
              </w:rPr>
            </w:pPr>
          </w:p>
          <w:p w14:paraId="31EB6B0C" w14:textId="77777777" w:rsidR="00074EE9" w:rsidRPr="004A10EA" w:rsidRDefault="00074EE9" w:rsidP="00711FB1">
            <w:pPr>
              <w:rPr>
                <w:rFonts w:ascii="Book Antiqua" w:hAnsi="Book Antiqua"/>
              </w:rPr>
            </w:pPr>
          </w:p>
          <w:p w14:paraId="6DB90B8A" w14:textId="77777777" w:rsidR="00074EE9" w:rsidRPr="004A10EA" w:rsidRDefault="00074EE9" w:rsidP="00711FB1">
            <w:pPr>
              <w:rPr>
                <w:rFonts w:ascii="Book Antiqua" w:hAnsi="Book Antiqua"/>
              </w:rPr>
            </w:pPr>
          </w:p>
          <w:p w14:paraId="42F934F2" w14:textId="2F767025" w:rsidR="00074EE9" w:rsidRPr="004A10EA" w:rsidRDefault="00074EE9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117DB629" w14:textId="77777777" w:rsidTr="00B632FD">
        <w:trPr>
          <w:trHeight w:val="108"/>
        </w:trPr>
        <w:tc>
          <w:tcPr>
            <w:tcW w:w="1615" w:type="dxa"/>
            <w:vMerge/>
          </w:tcPr>
          <w:p w14:paraId="29886CFB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71C99187" w14:textId="03CA8E79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Уторак (надокнада за 1. 4.)</w:t>
            </w:r>
          </w:p>
        </w:tc>
        <w:tc>
          <w:tcPr>
            <w:tcW w:w="3827" w:type="dxa"/>
            <w:vMerge/>
          </w:tcPr>
          <w:p w14:paraId="5CE0D8A9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38E4A589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3D0B901A" w14:textId="77777777" w:rsidTr="00B632FD">
        <w:trPr>
          <w:trHeight w:val="108"/>
        </w:trPr>
        <w:tc>
          <w:tcPr>
            <w:tcW w:w="1615" w:type="dxa"/>
            <w:vMerge/>
          </w:tcPr>
          <w:p w14:paraId="1EC2092E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14E6EBBA" w14:textId="7DA94BB2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Среда (надокнада за 2. 4.)</w:t>
            </w:r>
          </w:p>
        </w:tc>
        <w:tc>
          <w:tcPr>
            <w:tcW w:w="3827" w:type="dxa"/>
            <w:vMerge/>
          </w:tcPr>
          <w:p w14:paraId="79EDF304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3890E65A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4CD6E9F9" w14:textId="77777777" w:rsidTr="00B632FD">
        <w:trPr>
          <w:trHeight w:val="108"/>
        </w:trPr>
        <w:tc>
          <w:tcPr>
            <w:tcW w:w="1615" w:type="dxa"/>
            <w:vMerge/>
          </w:tcPr>
          <w:p w14:paraId="7FA404CA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5258C74C" w14:textId="74933630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Четвртак (надокнада за 3. 4.)</w:t>
            </w:r>
          </w:p>
        </w:tc>
        <w:tc>
          <w:tcPr>
            <w:tcW w:w="3827" w:type="dxa"/>
            <w:vMerge/>
          </w:tcPr>
          <w:p w14:paraId="32E289A6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37C77361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4A5FDA2C" w14:textId="77777777" w:rsidTr="00B632FD">
        <w:trPr>
          <w:trHeight w:val="290"/>
        </w:trPr>
        <w:tc>
          <w:tcPr>
            <w:tcW w:w="1615" w:type="dxa"/>
            <w:vMerge/>
          </w:tcPr>
          <w:p w14:paraId="6BDACDF2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441BAA9C" w14:textId="6E7FD791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Петак (надокнада за 4. 4.)</w:t>
            </w:r>
          </w:p>
        </w:tc>
        <w:tc>
          <w:tcPr>
            <w:tcW w:w="3827" w:type="dxa"/>
            <w:vMerge/>
          </w:tcPr>
          <w:p w14:paraId="746CF983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13AD0470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6A86B1E7" w14:textId="77777777" w:rsidTr="00B632FD">
        <w:trPr>
          <w:trHeight w:val="108"/>
        </w:trPr>
        <w:tc>
          <w:tcPr>
            <w:tcW w:w="1615" w:type="dxa"/>
            <w:vMerge w:val="restart"/>
          </w:tcPr>
          <w:p w14:paraId="6F5BEB43" w14:textId="1C15A9AB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7. НЕДЕЉА</w:t>
            </w:r>
          </w:p>
        </w:tc>
        <w:tc>
          <w:tcPr>
            <w:tcW w:w="4476" w:type="dxa"/>
          </w:tcPr>
          <w:p w14:paraId="4F17D1A6" w14:textId="0BC022F2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Понедељак (надокнада за </w:t>
            </w:r>
            <w:r w:rsidR="00390572" w:rsidRPr="004A10EA">
              <w:rPr>
                <w:rFonts w:ascii="Book Antiqua" w:hAnsi="Book Antiqua"/>
              </w:rPr>
              <w:t>28</w:t>
            </w:r>
            <w:r w:rsidRPr="004A10EA">
              <w:rPr>
                <w:rFonts w:ascii="Book Antiqua" w:hAnsi="Book Antiqua"/>
                <w:lang w:val="sr-Cyrl-RS"/>
              </w:rPr>
              <w:t>. 4.)</w:t>
            </w:r>
          </w:p>
        </w:tc>
        <w:tc>
          <w:tcPr>
            <w:tcW w:w="3827" w:type="dxa"/>
            <w:vMerge w:val="restart"/>
          </w:tcPr>
          <w:p w14:paraId="5FD2BB73" w14:textId="19EE64A8" w:rsidR="00711FB1" w:rsidRPr="004A10EA" w:rsidRDefault="0055615F" w:rsidP="00711FB1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>Н</w:t>
            </w:r>
            <w:r w:rsidR="00074EE9" w:rsidRPr="004A10EA">
              <w:rPr>
                <w:rFonts w:ascii="Book Antiqua" w:hAnsi="Book Antiqua"/>
                <w:lang w:val="sr-Cyrl-RS"/>
              </w:rPr>
              <w:t xml:space="preserve">адокнада за </w:t>
            </w:r>
            <w:r w:rsidR="00B11EBA" w:rsidRPr="004A10EA">
              <w:rPr>
                <w:rFonts w:ascii="Book Antiqua" w:hAnsi="Book Antiqua"/>
                <w:lang w:val="sr-Cyrl-RS"/>
              </w:rPr>
              <w:t>8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. </w:t>
            </w:r>
            <w:r w:rsidR="00082C95" w:rsidRPr="004A10EA">
              <w:rPr>
                <w:rFonts w:ascii="Book Antiqua" w:hAnsi="Book Antiqua"/>
                <w:lang w:val="sr-Cyrl-RS"/>
              </w:rPr>
              <w:t>сред</w:t>
            </w:r>
            <w:r w:rsidR="00FB1258" w:rsidRPr="004A10EA">
              <w:rPr>
                <w:rFonts w:ascii="Book Antiqua" w:hAnsi="Book Antiqua"/>
                <w:lang w:val="sr-Cyrl-RS"/>
              </w:rPr>
              <w:t>у (16. 4.)</w:t>
            </w:r>
          </w:p>
        </w:tc>
        <w:tc>
          <w:tcPr>
            <w:tcW w:w="4678" w:type="dxa"/>
            <w:vMerge w:val="restart"/>
          </w:tcPr>
          <w:p w14:paraId="326E0511" w14:textId="7291F7BD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Н</w:t>
            </w:r>
            <w:r w:rsidR="008722A7" w:rsidRPr="004A10EA">
              <w:rPr>
                <w:rFonts w:ascii="Book Antiqua" w:hAnsi="Book Antiqua"/>
                <w:lang w:val="sr-Cyrl-RS"/>
              </w:rPr>
              <w:t xml:space="preserve">адокнада </w:t>
            </w:r>
            <w:r w:rsidR="00B11EBA" w:rsidRPr="004A10EA">
              <w:rPr>
                <w:rFonts w:ascii="Book Antiqua" w:hAnsi="Book Antiqua"/>
                <w:lang w:val="sr-Cyrl-RS"/>
              </w:rPr>
              <w:t>8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. </w:t>
            </w:r>
            <w:r w:rsidR="00082C95" w:rsidRPr="004A10EA">
              <w:rPr>
                <w:rFonts w:ascii="Book Antiqua" w:hAnsi="Book Antiqua"/>
                <w:lang w:val="sr-Cyrl-RS"/>
              </w:rPr>
              <w:t>четвртак</w:t>
            </w:r>
            <w:r w:rsidR="00FB1258" w:rsidRPr="004A10EA">
              <w:rPr>
                <w:rFonts w:ascii="Book Antiqua" w:hAnsi="Book Antiqua"/>
                <w:lang w:val="sr-Cyrl-RS"/>
              </w:rPr>
              <w:t xml:space="preserve"> (17. 4.)</w:t>
            </w:r>
          </w:p>
        </w:tc>
      </w:tr>
      <w:tr w:rsidR="004A10EA" w:rsidRPr="004A10EA" w14:paraId="2A8B7EB8" w14:textId="77777777" w:rsidTr="00B632FD">
        <w:trPr>
          <w:trHeight w:val="108"/>
        </w:trPr>
        <w:tc>
          <w:tcPr>
            <w:tcW w:w="1615" w:type="dxa"/>
            <w:vMerge/>
          </w:tcPr>
          <w:p w14:paraId="53A35847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3C7E787B" w14:textId="72C425E6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Уторак (надокнада за 15. 4.)</w:t>
            </w:r>
          </w:p>
        </w:tc>
        <w:tc>
          <w:tcPr>
            <w:tcW w:w="3827" w:type="dxa"/>
            <w:vMerge/>
          </w:tcPr>
          <w:p w14:paraId="5AE0D49C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7E493AE9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07C559B4" w14:textId="77777777" w:rsidTr="00B632FD">
        <w:trPr>
          <w:trHeight w:val="108"/>
        </w:trPr>
        <w:tc>
          <w:tcPr>
            <w:tcW w:w="1615" w:type="dxa"/>
            <w:vMerge/>
          </w:tcPr>
          <w:p w14:paraId="44891D2E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5B313A5C" w14:textId="09B83671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Среда (надокнада за 9. 4)</w:t>
            </w:r>
          </w:p>
        </w:tc>
        <w:tc>
          <w:tcPr>
            <w:tcW w:w="3827" w:type="dxa"/>
            <w:vMerge/>
          </w:tcPr>
          <w:p w14:paraId="0A98D4A9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242306D3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041E8BF5" w14:textId="77777777" w:rsidTr="00B632FD">
        <w:trPr>
          <w:trHeight w:val="108"/>
        </w:trPr>
        <w:tc>
          <w:tcPr>
            <w:tcW w:w="1615" w:type="dxa"/>
            <w:vMerge/>
          </w:tcPr>
          <w:p w14:paraId="390F1666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12DB0FE3" w14:textId="471AE516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Четвртак (надокнада за 10. 4.)</w:t>
            </w:r>
          </w:p>
        </w:tc>
        <w:tc>
          <w:tcPr>
            <w:tcW w:w="3827" w:type="dxa"/>
            <w:vMerge/>
          </w:tcPr>
          <w:p w14:paraId="78FD4038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26958C7F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04AD5ABB" w14:textId="77777777" w:rsidTr="00B632FD">
        <w:trPr>
          <w:trHeight w:val="108"/>
        </w:trPr>
        <w:tc>
          <w:tcPr>
            <w:tcW w:w="1615" w:type="dxa"/>
            <w:vMerge/>
          </w:tcPr>
          <w:p w14:paraId="22EBE463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4EA56E26" w14:textId="5DB75212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Петак (надокнада за 11. 4.)</w:t>
            </w:r>
          </w:p>
        </w:tc>
        <w:tc>
          <w:tcPr>
            <w:tcW w:w="3827" w:type="dxa"/>
            <w:vMerge/>
          </w:tcPr>
          <w:p w14:paraId="3B7F8CE2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274C9537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1597535E" w14:textId="77777777" w:rsidTr="00B632FD">
        <w:trPr>
          <w:trHeight w:val="108"/>
        </w:trPr>
        <w:tc>
          <w:tcPr>
            <w:tcW w:w="1615" w:type="dxa"/>
            <w:vMerge w:val="restart"/>
          </w:tcPr>
          <w:p w14:paraId="70195745" w14:textId="4EC1119D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8. НЕДЕЉА</w:t>
            </w:r>
          </w:p>
        </w:tc>
        <w:tc>
          <w:tcPr>
            <w:tcW w:w="4476" w:type="dxa"/>
          </w:tcPr>
          <w:p w14:paraId="1735D952" w14:textId="3CA0177A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Понедељак (надокнада за </w:t>
            </w:r>
            <w:r w:rsidR="00390572" w:rsidRPr="004A10EA">
              <w:rPr>
                <w:rFonts w:ascii="Book Antiqua" w:hAnsi="Book Antiqua"/>
              </w:rPr>
              <w:t>5</w:t>
            </w:r>
            <w:r w:rsidR="009B7546" w:rsidRPr="004A10EA">
              <w:rPr>
                <w:rFonts w:ascii="Book Antiqua" w:hAnsi="Book Antiqua"/>
                <w:lang w:val="sr-Cyrl-RS"/>
              </w:rPr>
              <w:t xml:space="preserve">. </w:t>
            </w:r>
            <w:r w:rsidR="00390572" w:rsidRPr="004A10EA">
              <w:rPr>
                <w:rFonts w:ascii="Book Antiqua" w:hAnsi="Book Antiqua"/>
              </w:rPr>
              <w:t>5</w:t>
            </w:r>
            <w:r w:rsidRPr="004A10EA">
              <w:rPr>
                <w:rFonts w:ascii="Book Antiqua" w:hAnsi="Book Antiqua"/>
                <w:lang w:val="sr-Cyrl-RS"/>
              </w:rPr>
              <w:t>.)</w:t>
            </w:r>
          </w:p>
        </w:tc>
        <w:tc>
          <w:tcPr>
            <w:tcW w:w="3827" w:type="dxa"/>
            <w:vMerge w:val="restart"/>
          </w:tcPr>
          <w:p w14:paraId="07DEDDF5" w14:textId="237CF9E4" w:rsidR="00711FB1" w:rsidRPr="004A10EA" w:rsidRDefault="00074EE9" w:rsidP="00711FB1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Надокнада за </w:t>
            </w:r>
            <w:r w:rsidR="00B11EBA" w:rsidRPr="004A10EA">
              <w:rPr>
                <w:rFonts w:ascii="Book Antiqua" w:hAnsi="Book Antiqua"/>
                <w:lang w:val="sr-Cyrl-RS"/>
              </w:rPr>
              <w:t>9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. </w:t>
            </w:r>
            <w:r w:rsidR="00082C95" w:rsidRPr="004A10EA">
              <w:rPr>
                <w:rFonts w:ascii="Book Antiqua" w:hAnsi="Book Antiqua"/>
                <w:lang w:val="sr-Cyrl-RS"/>
              </w:rPr>
              <w:t>петак</w:t>
            </w:r>
            <w:r w:rsidRPr="004A10EA">
              <w:rPr>
                <w:rFonts w:ascii="Book Antiqua" w:hAnsi="Book Antiqua"/>
                <w:lang w:val="sr-Cyrl-RS"/>
              </w:rPr>
              <w:t xml:space="preserve"> </w:t>
            </w:r>
            <w:r w:rsidR="00FB1258" w:rsidRPr="004A10EA">
              <w:rPr>
                <w:rFonts w:ascii="Book Antiqua" w:hAnsi="Book Antiqua"/>
                <w:lang w:val="sr-Cyrl-RS"/>
              </w:rPr>
              <w:t>(</w:t>
            </w:r>
            <w:r w:rsidR="00F109C7" w:rsidRPr="004A10EA">
              <w:rPr>
                <w:rFonts w:ascii="Book Antiqua" w:hAnsi="Book Antiqua"/>
                <w:lang w:val="sr-Cyrl-RS"/>
              </w:rPr>
              <w:t>9</w:t>
            </w:r>
            <w:r w:rsidR="00FB1258" w:rsidRPr="004A10EA">
              <w:rPr>
                <w:rFonts w:ascii="Book Antiqua" w:hAnsi="Book Antiqua"/>
                <w:lang w:val="sr-Cyrl-RS"/>
              </w:rPr>
              <w:t xml:space="preserve">. </w:t>
            </w:r>
            <w:r w:rsidR="00F109C7" w:rsidRPr="004A10EA">
              <w:rPr>
                <w:rFonts w:ascii="Book Antiqua" w:hAnsi="Book Antiqua"/>
                <w:lang w:val="sr-Cyrl-RS"/>
              </w:rPr>
              <w:t>5</w:t>
            </w:r>
            <w:r w:rsidR="00FB1258" w:rsidRPr="004A10EA">
              <w:rPr>
                <w:rFonts w:ascii="Book Antiqua" w:hAnsi="Book Antiqua"/>
                <w:lang w:val="sr-Cyrl-RS"/>
              </w:rPr>
              <w:t>.)</w:t>
            </w:r>
          </w:p>
        </w:tc>
        <w:tc>
          <w:tcPr>
            <w:tcW w:w="4678" w:type="dxa"/>
            <w:vMerge w:val="restart"/>
          </w:tcPr>
          <w:p w14:paraId="0BF5B834" w14:textId="2ECC52EA" w:rsidR="00711FB1" w:rsidRPr="004A10EA" w:rsidRDefault="00074EE9" w:rsidP="00711FB1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Надокнада за </w:t>
            </w:r>
            <w:r w:rsidR="00B11EBA" w:rsidRPr="004A10EA">
              <w:rPr>
                <w:rFonts w:ascii="Book Antiqua" w:hAnsi="Book Antiqua"/>
                <w:lang w:val="sr-Cyrl-RS"/>
              </w:rPr>
              <w:t>9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. </w:t>
            </w:r>
            <w:r w:rsidR="00082C95" w:rsidRPr="004A10EA">
              <w:rPr>
                <w:rFonts w:ascii="Book Antiqua" w:hAnsi="Book Antiqua"/>
                <w:lang w:val="sr-Cyrl-RS"/>
              </w:rPr>
              <w:t>понедељак</w:t>
            </w:r>
            <w:r w:rsidRPr="004A10EA">
              <w:rPr>
                <w:rFonts w:ascii="Book Antiqua" w:hAnsi="Book Antiqua"/>
                <w:lang w:val="sr-Cyrl-RS"/>
              </w:rPr>
              <w:t xml:space="preserve"> </w:t>
            </w:r>
            <w:r w:rsidR="00FB1258" w:rsidRPr="004A10EA">
              <w:rPr>
                <w:rFonts w:ascii="Book Antiqua" w:hAnsi="Book Antiqua"/>
                <w:lang w:val="sr-Cyrl-RS"/>
              </w:rPr>
              <w:t>(</w:t>
            </w:r>
            <w:r w:rsidR="00390572" w:rsidRPr="004A10EA">
              <w:rPr>
                <w:rFonts w:ascii="Book Antiqua" w:hAnsi="Book Antiqua"/>
              </w:rPr>
              <w:t>12</w:t>
            </w:r>
            <w:r w:rsidR="00FB1258" w:rsidRPr="004A10EA">
              <w:rPr>
                <w:rFonts w:ascii="Book Antiqua" w:hAnsi="Book Antiqua"/>
                <w:lang w:val="sr-Cyrl-RS"/>
              </w:rPr>
              <w:t>. 5.)</w:t>
            </w:r>
          </w:p>
        </w:tc>
      </w:tr>
      <w:tr w:rsidR="004A10EA" w:rsidRPr="004A10EA" w14:paraId="3CA46A2E" w14:textId="77777777" w:rsidTr="00B632FD">
        <w:trPr>
          <w:trHeight w:val="108"/>
        </w:trPr>
        <w:tc>
          <w:tcPr>
            <w:tcW w:w="1615" w:type="dxa"/>
            <w:vMerge/>
          </w:tcPr>
          <w:p w14:paraId="75D31567" w14:textId="77777777" w:rsidR="00711FB1" w:rsidRPr="004A10EA" w:rsidRDefault="00711FB1" w:rsidP="00711FB1">
            <w:pPr>
              <w:rPr>
                <w:rFonts w:ascii="Book Antiqua" w:hAnsi="Book Antiqua"/>
                <w:lang w:val="sr-Cyrl-RS"/>
              </w:rPr>
            </w:pPr>
          </w:p>
        </w:tc>
        <w:tc>
          <w:tcPr>
            <w:tcW w:w="4476" w:type="dxa"/>
          </w:tcPr>
          <w:p w14:paraId="3DE8F918" w14:textId="00733EDB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Уторак (надокнада за 22. 4.)</w:t>
            </w:r>
          </w:p>
        </w:tc>
        <w:tc>
          <w:tcPr>
            <w:tcW w:w="3827" w:type="dxa"/>
            <w:vMerge/>
          </w:tcPr>
          <w:p w14:paraId="2DA8DE1E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425DFAEB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779AF250" w14:textId="77777777" w:rsidTr="00B632FD">
        <w:trPr>
          <w:trHeight w:val="108"/>
        </w:trPr>
        <w:tc>
          <w:tcPr>
            <w:tcW w:w="1615" w:type="dxa"/>
            <w:vMerge/>
          </w:tcPr>
          <w:p w14:paraId="0A8A41C1" w14:textId="77777777" w:rsidR="00711FB1" w:rsidRPr="004A10EA" w:rsidRDefault="00711FB1" w:rsidP="00711FB1">
            <w:pPr>
              <w:rPr>
                <w:rFonts w:ascii="Book Antiqua" w:hAnsi="Book Antiqua"/>
                <w:lang w:val="sr-Cyrl-RS"/>
              </w:rPr>
            </w:pPr>
          </w:p>
        </w:tc>
        <w:tc>
          <w:tcPr>
            <w:tcW w:w="4476" w:type="dxa"/>
          </w:tcPr>
          <w:p w14:paraId="750930D3" w14:textId="6AABCB91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Среда (надокнада за 23. 4)</w:t>
            </w:r>
          </w:p>
        </w:tc>
        <w:tc>
          <w:tcPr>
            <w:tcW w:w="3827" w:type="dxa"/>
            <w:vMerge/>
          </w:tcPr>
          <w:p w14:paraId="7CA2F2D4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124AA9AD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3CB15BFA" w14:textId="77777777" w:rsidTr="00B632FD">
        <w:trPr>
          <w:trHeight w:val="108"/>
        </w:trPr>
        <w:tc>
          <w:tcPr>
            <w:tcW w:w="1615" w:type="dxa"/>
            <w:vMerge/>
          </w:tcPr>
          <w:p w14:paraId="0E4ECC25" w14:textId="77777777" w:rsidR="00711FB1" w:rsidRPr="004A10EA" w:rsidRDefault="00711FB1" w:rsidP="00711FB1">
            <w:pPr>
              <w:rPr>
                <w:rFonts w:ascii="Book Antiqua" w:hAnsi="Book Antiqua"/>
                <w:lang w:val="sr-Cyrl-RS"/>
              </w:rPr>
            </w:pPr>
          </w:p>
        </w:tc>
        <w:tc>
          <w:tcPr>
            <w:tcW w:w="4476" w:type="dxa"/>
          </w:tcPr>
          <w:p w14:paraId="7FFA5C43" w14:textId="24A8D246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Четвртак (надокнада за 24. 4.)</w:t>
            </w:r>
          </w:p>
        </w:tc>
        <w:tc>
          <w:tcPr>
            <w:tcW w:w="3827" w:type="dxa"/>
            <w:vMerge/>
          </w:tcPr>
          <w:p w14:paraId="42B278B7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53CDE06B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2840CE76" w14:textId="77777777" w:rsidTr="00B632FD">
        <w:trPr>
          <w:trHeight w:val="108"/>
        </w:trPr>
        <w:tc>
          <w:tcPr>
            <w:tcW w:w="1615" w:type="dxa"/>
            <w:vMerge/>
          </w:tcPr>
          <w:p w14:paraId="7B22504C" w14:textId="77777777" w:rsidR="00711FB1" w:rsidRPr="004A10EA" w:rsidRDefault="00711FB1" w:rsidP="00711FB1">
            <w:pPr>
              <w:rPr>
                <w:rFonts w:ascii="Book Antiqua" w:hAnsi="Book Antiqua"/>
                <w:lang w:val="sr-Cyrl-RS"/>
              </w:rPr>
            </w:pPr>
          </w:p>
        </w:tc>
        <w:tc>
          <w:tcPr>
            <w:tcW w:w="4476" w:type="dxa"/>
          </w:tcPr>
          <w:p w14:paraId="6E6F6293" w14:textId="7DB1C3AF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Петак (надокнада за 25. 4.)</w:t>
            </w:r>
          </w:p>
        </w:tc>
        <w:tc>
          <w:tcPr>
            <w:tcW w:w="3827" w:type="dxa"/>
            <w:vMerge/>
          </w:tcPr>
          <w:p w14:paraId="4225A20E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38C6C848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14E89C47" w14:textId="77777777" w:rsidTr="004B4F33">
        <w:trPr>
          <w:trHeight w:val="108"/>
        </w:trPr>
        <w:tc>
          <w:tcPr>
            <w:tcW w:w="14596" w:type="dxa"/>
            <w:gridSpan w:val="4"/>
          </w:tcPr>
          <w:p w14:paraId="45BA3DFB" w14:textId="3E30B562" w:rsidR="00711FB1" w:rsidRPr="004A10EA" w:rsidRDefault="00711FB1" w:rsidP="00074EE9">
            <w:pPr>
              <w:jc w:val="center"/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НАДОКНАДА АПРИЛСКОГ ИСПИТНОГ РОКА</w:t>
            </w:r>
            <w:r w:rsidRPr="004A10EA">
              <w:rPr>
                <w:rFonts w:ascii="Book Antiqua" w:hAnsi="Book Antiqua"/>
                <w:lang w:val="sr-Cyrl-RS"/>
              </w:rPr>
              <w:t xml:space="preserve"> (</w:t>
            </w:r>
            <w:r w:rsidR="009C1B5E" w:rsidRPr="004A10EA">
              <w:rPr>
                <w:rFonts w:ascii="Book Antiqua" w:hAnsi="Book Antiqua"/>
                <w:lang w:val="sr-Cyrl-RS"/>
              </w:rPr>
              <w:t>трајање 12 дана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</w:tr>
      <w:tr w:rsidR="004A10EA" w:rsidRPr="004A10EA" w14:paraId="0950F866" w14:textId="77777777" w:rsidTr="00B632FD">
        <w:trPr>
          <w:trHeight w:val="108"/>
        </w:trPr>
        <w:tc>
          <w:tcPr>
            <w:tcW w:w="1615" w:type="dxa"/>
            <w:vMerge w:val="restart"/>
          </w:tcPr>
          <w:p w14:paraId="7C4F645F" w14:textId="52481AE1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9. НЕДЕЉА</w:t>
            </w:r>
          </w:p>
        </w:tc>
        <w:tc>
          <w:tcPr>
            <w:tcW w:w="4476" w:type="dxa"/>
          </w:tcPr>
          <w:p w14:paraId="0CCA89AD" w14:textId="66A51659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Понедељак (надокнада за </w:t>
            </w:r>
            <w:r w:rsidR="00390572" w:rsidRPr="004A10EA">
              <w:rPr>
                <w:rFonts w:ascii="Book Antiqua" w:hAnsi="Book Antiqua"/>
              </w:rPr>
              <w:t>19</w:t>
            </w:r>
            <w:r w:rsidRPr="004A10EA">
              <w:rPr>
                <w:rFonts w:ascii="Book Antiqua" w:hAnsi="Book Antiqua"/>
                <w:lang w:val="sr-Cyrl-RS"/>
              </w:rPr>
              <w:t>. 5.)</w:t>
            </w:r>
          </w:p>
        </w:tc>
        <w:tc>
          <w:tcPr>
            <w:tcW w:w="3827" w:type="dxa"/>
            <w:vMerge w:val="restart"/>
          </w:tcPr>
          <w:p w14:paraId="51105A62" w14:textId="354890E4" w:rsidR="00711FB1" w:rsidRPr="004A10EA" w:rsidRDefault="00074EE9" w:rsidP="00711FB1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Надокнада за </w:t>
            </w:r>
            <w:r w:rsidR="00B11EBA" w:rsidRPr="004A10EA">
              <w:rPr>
                <w:rFonts w:ascii="Book Antiqua" w:hAnsi="Book Antiqua"/>
                <w:lang w:val="sr-Cyrl-RS"/>
              </w:rPr>
              <w:t>10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. </w:t>
            </w:r>
            <w:r w:rsidR="00082C95" w:rsidRPr="004A10EA">
              <w:rPr>
                <w:rFonts w:ascii="Book Antiqua" w:hAnsi="Book Antiqua"/>
                <w:lang w:val="sr-Cyrl-RS"/>
              </w:rPr>
              <w:t>уторак</w:t>
            </w:r>
            <w:r w:rsidR="000A5ADB" w:rsidRPr="004A10EA">
              <w:rPr>
                <w:rFonts w:ascii="Book Antiqua" w:hAnsi="Book Antiqua"/>
                <w:lang w:val="sr-Cyrl-RS"/>
              </w:rPr>
              <w:t xml:space="preserve"> (6. 5.)</w:t>
            </w:r>
            <w:r w:rsidR="00EA138E" w:rsidRPr="004A10EA">
              <w:rPr>
                <w:rFonts w:ascii="Book Antiqua" w:hAnsi="Book Antiqua"/>
                <w:lang w:val="sr-Cyrl-RS"/>
              </w:rPr>
              <w:t xml:space="preserve"> и апсолвентски мајски рок</w:t>
            </w:r>
          </w:p>
        </w:tc>
        <w:tc>
          <w:tcPr>
            <w:tcW w:w="4678" w:type="dxa"/>
            <w:vMerge w:val="restart"/>
          </w:tcPr>
          <w:p w14:paraId="7B6845B4" w14:textId="17E19FAA" w:rsidR="00711FB1" w:rsidRPr="004A10EA" w:rsidRDefault="00074EE9" w:rsidP="00711FB1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Надокнада за </w:t>
            </w:r>
            <w:r w:rsidR="00B11EBA" w:rsidRPr="004A10EA">
              <w:rPr>
                <w:rFonts w:ascii="Book Antiqua" w:hAnsi="Book Antiqua"/>
                <w:lang w:val="sr-Cyrl-RS"/>
              </w:rPr>
              <w:t>10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. </w:t>
            </w:r>
            <w:r w:rsidR="00082C95" w:rsidRPr="004A10EA">
              <w:rPr>
                <w:rFonts w:ascii="Book Antiqua" w:hAnsi="Book Antiqua"/>
                <w:lang w:val="sr-Cyrl-RS"/>
              </w:rPr>
              <w:t>сред</w:t>
            </w:r>
            <w:r w:rsidR="00390572" w:rsidRPr="004A10EA">
              <w:rPr>
                <w:rFonts w:ascii="Book Antiqua" w:hAnsi="Book Antiqua"/>
                <w:lang w:val="sr-Cyrl-RS"/>
              </w:rPr>
              <w:t>у</w:t>
            </w:r>
            <w:r w:rsidRPr="004A10EA">
              <w:rPr>
                <w:rFonts w:ascii="Book Antiqua" w:hAnsi="Book Antiqua"/>
                <w:lang w:val="sr-Cyrl-RS"/>
              </w:rPr>
              <w:t xml:space="preserve"> </w:t>
            </w:r>
            <w:r w:rsidR="000A5ADB" w:rsidRPr="004A10EA">
              <w:rPr>
                <w:rFonts w:ascii="Book Antiqua" w:hAnsi="Book Antiqua"/>
                <w:lang w:val="sr-Cyrl-RS"/>
              </w:rPr>
              <w:t>(7. 5.)</w:t>
            </w:r>
            <w:r w:rsidR="00EA138E" w:rsidRPr="004A10EA">
              <w:rPr>
                <w:rFonts w:ascii="Book Antiqua" w:hAnsi="Book Antiqua"/>
                <w:lang w:val="sr-Cyrl-RS"/>
              </w:rPr>
              <w:t xml:space="preserve"> и апсолвентски мајски рок</w:t>
            </w:r>
          </w:p>
        </w:tc>
      </w:tr>
      <w:tr w:rsidR="004A10EA" w:rsidRPr="004A10EA" w14:paraId="79538E2F" w14:textId="77777777" w:rsidTr="00B632FD">
        <w:trPr>
          <w:trHeight w:val="108"/>
        </w:trPr>
        <w:tc>
          <w:tcPr>
            <w:tcW w:w="1615" w:type="dxa"/>
            <w:vMerge/>
          </w:tcPr>
          <w:p w14:paraId="05C2A312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16F6A51C" w14:textId="4FCD981B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Уторак (надокнада за 29. 4</w:t>
            </w:r>
            <w:r w:rsidR="00F8564A" w:rsidRPr="004A10EA">
              <w:rPr>
                <w:rFonts w:ascii="Book Antiqua" w:hAnsi="Book Antiqua"/>
              </w:rPr>
              <w:t>.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  <w:tc>
          <w:tcPr>
            <w:tcW w:w="3827" w:type="dxa"/>
            <w:vMerge/>
          </w:tcPr>
          <w:p w14:paraId="0F28E629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2F127535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19903F6C" w14:textId="77777777" w:rsidTr="00B632FD">
        <w:trPr>
          <w:trHeight w:val="108"/>
        </w:trPr>
        <w:tc>
          <w:tcPr>
            <w:tcW w:w="1615" w:type="dxa"/>
            <w:vMerge/>
          </w:tcPr>
          <w:p w14:paraId="1582A853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50803D4F" w14:textId="61D8EC86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Среда (надокнада за 30. 4.)</w:t>
            </w:r>
          </w:p>
        </w:tc>
        <w:tc>
          <w:tcPr>
            <w:tcW w:w="3827" w:type="dxa"/>
            <w:vMerge/>
          </w:tcPr>
          <w:p w14:paraId="62BCF2A3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05B5497C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661AAB08" w14:textId="77777777" w:rsidTr="00B632FD">
        <w:trPr>
          <w:trHeight w:val="108"/>
        </w:trPr>
        <w:tc>
          <w:tcPr>
            <w:tcW w:w="1615" w:type="dxa"/>
            <w:vMerge/>
          </w:tcPr>
          <w:p w14:paraId="4DDDDA77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5312E4F7" w14:textId="74C454BB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Четвртак (надокнада за 8. 5.)</w:t>
            </w:r>
          </w:p>
        </w:tc>
        <w:tc>
          <w:tcPr>
            <w:tcW w:w="3827" w:type="dxa"/>
            <w:vMerge/>
          </w:tcPr>
          <w:p w14:paraId="16E6BA7D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2C8D1053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540035AC" w14:textId="77777777" w:rsidTr="00B632FD">
        <w:trPr>
          <w:trHeight w:val="108"/>
        </w:trPr>
        <w:tc>
          <w:tcPr>
            <w:tcW w:w="1615" w:type="dxa"/>
            <w:vMerge/>
          </w:tcPr>
          <w:p w14:paraId="282051E3" w14:textId="77777777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</w:p>
        </w:tc>
        <w:tc>
          <w:tcPr>
            <w:tcW w:w="4476" w:type="dxa"/>
          </w:tcPr>
          <w:p w14:paraId="7AF22E3A" w14:textId="5BC5155C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Петак (надокнада за 16. 5.)</w:t>
            </w:r>
          </w:p>
        </w:tc>
        <w:tc>
          <w:tcPr>
            <w:tcW w:w="3827" w:type="dxa"/>
            <w:vMerge/>
          </w:tcPr>
          <w:p w14:paraId="37E47330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5223C5B0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11D2A52A" w14:textId="77777777" w:rsidTr="00CC292A">
        <w:trPr>
          <w:trHeight w:val="108"/>
        </w:trPr>
        <w:tc>
          <w:tcPr>
            <w:tcW w:w="14596" w:type="dxa"/>
            <w:gridSpan w:val="4"/>
          </w:tcPr>
          <w:p w14:paraId="076A3DD4" w14:textId="1C26FFC3" w:rsidR="001436E3" w:rsidRPr="004A10EA" w:rsidRDefault="001436E3" w:rsidP="001436E3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НАДОКНАДА АПСОЛВЕНТСКОГ ИСПИТНОГ РОКА (УПОРЕДО СА НАДОКНАДОМ ЧАСОВА)</w:t>
            </w:r>
          </w:p>
        </w:tc>
      </w:tr>
      <w:tr w:rsidR="004A10EA" w:rsidRPr="004A10EA" w14:paraId="4594063D" w14:textId="77777777" w:rsidTr="00B632FD">
        <w:trPr>
          <w:trHeight w:val="108"/>
        </w:trPr>
        <w:tc>
          <w:tcPr>
            <w:tcW w:w="1615" w:type="dxa"/>
            <w:vMerge w:val="restart"/>
          </w:tcPr>
          <w:p w14:paraId="47EC0B28" w14:textId="17C83AA9" w:rsidR="00711FB1" w:rsidRPr="004A10EA" w:rsidRDefault="00711FB1" w:rsidP="00711FB1">
            <w:pPr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10. НЕДЕЉА</w:t>
            </w:r>
          </w:p>
        </w:tc>
        <w:tc>
          <w:tcPr>
            <w:tcW w:w="4476" w:type="dxa"/>
          </w:tcPr>
          <w:p w14:paraId="4574DA25" w14:textId="65D3DAD8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Понедељак (надокнада за </w:t>
            </w:r>
            <w:r w:rsidR="00390572" w:rsidRPr="004A10EA">
              <w:rPr>
                <w:rFonts w:ascii="Book Antiqua" w:hAnsi="Book Antiqua"/>
              </w:rPr>
              <w:t>26</w:t>
            </w:r>
            <w:r w:rsidRPr="004A10EA">
              <w:rPr>
                <w:rFonts w:ascii="Book Antiqua" w:hAnsi="Book Antiqua"/>
                <w:lang w:val="sr-Cyrl-RS"/>
              </w:rPr>
              <w:t>. 5.)</w:t>
            </w:r>
          </w:p>
        </w:tc>
        <w:tc>
          <w:tcPr>
            <w:tcW w:w="3827" w:type="dxa"/>
            <w:vMerge w:val="restart"/>
          </w:tcPr>
          <w:p w14:paraId="2EE18466" w14:textId="4698DEB6" w:rsidR="00711FB1" w:rsidRPr="004A10EA" w:rsidRDefault="00074EE9" w:rsidP="00711FB1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Надокнада за </w:t>
            </w:r>
            <w:r w:rsidR="00B11EBA" w:rsidRPr="004A10EA">
              <w:rPr>
                <w:rFonts w:ascii="Book Antiqua" w:hAnsi="Book Antiqua"/>
                <w:lang w:val="sr-Cyrl-RS"/>
              </w:rPr>
              <w:t>10</w:t>
            </w:r>
            <w:r w:rsidR="00E4003A" w:rsidRPr="004A10EA">
              <w:rPr>
                <w:rFonts w:ascii="Book Antiqua" w:hAnsi="Book Antiqua"/>
                <w:lang w:val="sr-Latn-RS"/>
              </w:rPr>
              <w:t xml:space="preserve">. </w:t>
            </w:r>
            <w:r w:rsidR="00082C95" w:rsidRPr="004A10EA">
              <w:rPr>
                <w:rFonts w:ascii="Book Antiqua" w:hAnsi="Book Antiqua"/>
                <w:lang w:val="sr-Cyrl-RS"/>
              </w:rPr>
              <w:t>четвртак</w:t>
            </w:r>
            <w:r w:rsidR="000A5ADB" w:rsidRPr="004A10EA">
              <w:rPr>
                <w:rFonts w:ascii="Book Antiqua" w:hAnsi="Book Antiqua"/>
                <w:lang w:val="sr-Cyrl-RS"/>
              </w:rPr>
              <w:t xml:space="preserve"> (</w:t>
            </w:r>
            <w:r w:rsidR="006A6A18" w:rsidRPr="004A10EA">
              <w:rPr>
                <w:rFonts w:ascii="Book Antiqua" w:hAnsi="Book Antiqua"/>
                <w:lang w:val="sr-Cyrl-RS"/>
              </w:rPr>
              <w:t>22</w:t>
            </w:r>
            <w:r w:rsidR="000A5ADB" w:rsidRPr="004A10EA">
              <w:rPr>
                <w:rFonts w:ascii="Book Antiqua" w:hAnsi="Book Antiqua"/>
                <w:lang w:val="sr-Cyrl-RS"/>
              </w:rPr>
              <w:t>. 5.)</w:t>
            </w:r>
            <w:r w:rsidR="00EA138E" w:rsidRPr="004A10EA">
              <w:rPr>
                <w:rFonts w:ascii="Book Antiqua" w:hAnsi="Book Antiqua"/>
                <w:lang w:val="sr-Cyrl-RS"/>
              </w:rPr>
              <w:t xml:space="preserve"> и апсолвентски мајски рок</w:t>
            </w:r>
          </w:p>
        </w:tc>
        <w:tc>
          <w:tcPr>
            <w:tcW w:w="4678" w:type="dxa"/>
            <w:vMerge w:val="restart"/>
          </w:tcPr>
          <w:p w14:paraId="1CA1176C" w14:textId="05629A49" w:rsidR="00711FB1" w:rsidRPr="004A10EA" w:rsidRDefault="00074EE9" w:rsidP="00711FB1">
            <w:pPr>
              <w:rPr>
                <w:rFonts w:ascii="Book Antiqua" w:hAnsi="Book Antiqua"/>
                <w:lang w:val="sr-Cyrl-RS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Надокнада за </w:t>
            </w:r>
            <w:r w:rsidR="00B11EBA" w:rsidRPr="004A10EA">
              <w:rPr>
                <w:rFonts w:ascii="Book Antiqua" w:hAnsi="Book Antiqua"/>
                <w:lang w:val="sr-Cyrl-RS"/>
              </w:rPr>
              <w:t>11</w:t>
            </w:r>
            <w:r w:rsidR="00E4003A" w:rsidRPr="004A10EA">
              <w:rPr>
                <w:rFonts w:ascii="Book Antiqua" w:hAnsi="Book Antiqua"/>
                <w:lang w:val="sr-Latn-RS"/>
              </w:rPr>
              <w:t>.</w:t>
            </w:r>
            <w:r w:rsidR="00082C95" w:rsidRPr="004A10EA">
              <w:rPr>
                <w:rFonts w:ascii="Book Antiqua" w:hAnsi="Book Antiqua"/>
                <w:lang w:val="sr-Cyrl-RS"/>
              </w:rPr>
              <w:t xml:space="preserve"> петак</w:t>
            </w:r>
            <w:r w:rsidRPr="004A10EA">
              <w:rPr>
                <w:rFonts w:ascii="Book Antiqua" w:hAnsi="Book Antiqua"/>
                <w:lang w:val="sr-Cyrl-RS"/>
              </w:rPr>
              <w:t xml:space="preserve"> </w:t>
            </w:r>
            <w:r w:rsidR="000A5ADB" w:rsidRPr="004A10EA">
              <w:rPr>
                <w:rFonts w:ascii="Book Antiqua" w:hAnsi="Book Antiqua"/>
                <w:lang w:val="sr-Cyrl-RS"/>
              </w:rPr>
              <w:t xml:space="preserve"> (</w:t>
            </w:r>
            <w:r w:rsidR="006A6A18" w:rsidRPr="004A10EA">
              <w:rPr>
                <w:rFonts w:ascii="Book Antiqua" w:hAnsi="Book Antiqua"/>
                <w:lang w:val="sr-Cyrl-RS"/>
              </w:rPr>
              <w:t>30</w:t>
            </w:r>
            <w:r w:rsidR="000A5ADB" w:rsidRPr="004A10EA">
              <w:rPr>
                <w:rFonts w:ascii="Book Antiqua" w:hAnsi="Book Antiqua"/>
                <w:lang w:val="sr-Cyrl-RS"/>
              </w:rPr>
              <w:t>. 5.)</w:t>
            </w:r>
            <w:r w:rsidR="00EA138E" w:rsidRPr="004A10EA">
              <w:rPr>
                <w:rFonts w:ascii="Book Antiqua" w:hAnsi="Book Antiqua"/>
                <w:lang w:val="sr-Cyrl-RS"/>
              </w:rPr>
              <w:t xml:space="preserve"> и апсолвентски мајски рок</w:t>
            </w:r>
          </w:p>
        </w:tc>
      </w:tr>
      <w:tr w:rsidR="004A10EA" w:rsidRPr="004A10EA" w14:paraId="222DE7CF" w14:textId="77777777" w:rsidTr="00B632FD">
        <w:trPr>
          <w:trHeight w:val="108"/>
        </w:trPr>
        <w:tc>
          <w:tcPr>
            <w:tcW w:w="1615" w:type="dxa"/>
            <w:vMerge/>
          </w:tcPr>
          <w:p w14:paraId="3E65A4E3" w14:textId="77777777" w:rsidR="00711FB1" w:rsidRPr="004A10EA" w:rsidRDefault="00711FB1" w:rsidP="00711FB1">
            <w:pPr>
              <w:rPr>
                <w:rFonts w:ascii="Book Antiqua" w:hAnsi="Book Antiqua"/>
                <w:lang w:val="sr-Cyrl-RS"/>
              </w:rPr>
            </w:pPr>
          </w:p>
        </w:tc>
        <w:tc>
          <w:tcPr>
            <w:tcW w:w="4476" w:type="dxa"/>
          </w:tcPr>
          <w:p w14:paraId="5C73735A" w14:textId="3FDE888F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Уторак (надокнада за 13. 5.)</w:t>
            </w:r>
          </w:p>
        </w:tc>
        <w:tc>
          <w:tcPr>
            <w:tcW w:w="3827" w:type="dxa"/>
            <w:vMerge/>
          </w:tcPr>
          <w:p w14:paraId="541D2A32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7DE8AC95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7811408C" w14:textId="77777777" w:rsidTr="00B632FD">
        <w:trPr>
          <w:trHeight w:val="108"/>
        </w:trPr>
        <w:tc>
          <w:tcPr>
            <w:tcW w:w="1615" w:type="dxa"/>
            <w:vMerge/>
          </w:tcPr>
          <w:p w14:paraId="5622B522" w14:textId="77777777" w:rsidR="00711FB1" w:rsidRPr="004A10EA" w:rsidRDefault="00711FB1" w:rsidP="00711FB1">
            <w:pPr>
              <w:rPr>
                <w:rFonts w:ascii="Book Antiqua" w:hAnsi="Book Antiqua"/>
                <w:lang w:val="sr-Cyrl-RS"/>
              </w:rPr>
            </w:pPr>
          </w:p>
        </w:tc>
        <w:tc>
          <w:tcPr>
            <w:tcW w:w="4476" w:type="dxa"/>
          </w:tcPr>
          <w:p w14:paraId="0C8BB764" w14:textId="75A2C60B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>Среда (надокнада за 14. 5.)</w:t>
            </w:r>
          </w:p>
        </w:tc>
        <w:tc>
          <w:tcPr>
            <w:tcW w:w="3827" w:type="dxa"/>
            <w:vMerge/>
          </w:tcPr>
          <w:p w14:paraId="6707293A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18C5953A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13B945E0" w14:textId="77777777" w:rsidTr="00B632FD">
        <w:trPr>
          <w:trHeight w:val="108"/>
        </w:trPr>
        <w:tc>
          <w:tcPr>
            <w:tcW w:w="1615" w:type="dxa"/>
            <w:vMerge/>
          </w:tcPr>
          <w:p w14:paraId="48E63D02" w14:textId="77777777" w:rsidR="00711FB1" w:rsidRPr="004A10EA" w:rsidRDefault="00711FB1" w:rsidP="00711FB1">
            <w:pPr>
              <w:rPr>
                <w:rFonts w:ascii="Book Antiqua" w:hAnsi="Book Antiqua"/>
                <w:lang w:val="sr-Cyrl-RS"/>
              </w:rPr>
            </w:pPr>
          </w:p>
        </w:tc>
        <w:tc>
          <w:tcPr>
            <w:tcW w:w="4476" w:type="dxa"/>
          </w:tcPr>
          <w:p w14:paraId="43BF6332" w14:textId="2F544E4A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Четвртак (надокнада за </w:t>
            </w:r>
            <w:r w:rsidR="006A6A18" w:rsidRPr="004A10EA">
              <w:rPr>
                <w:rFonts w:ascii="Book Antiqua" w:hAnsi="Book Antiqua"/>
                <w:lang w:val="sr-Cyrl-RS"/>
              </w:rPr>
              <w:t>15</w:t>
            </w:r>
            <w:r w:rsidRPr="004A10EA">
              <w:rPr>
                <w:rFonts w:ascii="Book Antiqua" w:hAnsi="Book Antiqua"/>
                <w:lang w:val="sr-Cyrl-RS"/>
              </w:rPr>
              <w:t>. 5.)</w:t>
            </w:r>
          </w:p>
        </w:tc>
        <w:tc>
          <w:tcPr>
            <w:tcW w:w="3827" w:type="dxa"/>
            <w:vMerge/>
          </w:tcPr>
          <w:p w14:paraId="204D5D77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53077213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1D0EE194" w14:textId="77777777" w:rsidTr="00B632FD">
        <w:trPr>
          <w:trHeight w:val="108"/>
        </w:trPr>
        <w:tc>
          <w:tcPr>
            <w:tcW w:w="1615" w:type="dxa"/>
            <w:vMerge/>
          </w:tcPr>
          <w:p w14:paraId="45BA6D27" w14:textId="77777777" w:rsidR="00711FB1" w:rsidRPr="004A10EA" w:rsidRDefault="00711FB1" w:rsidP="00711FB1">
            <w:pPr>
              <w:rPr>
                <w:rFonts w:ascii="Book Antiqua" w:hAnsi="Book Antiqua"/>
                <w:lang w:val="sr-Cyrl-RS"/>
              </w:rPr>
            </w:pPr>
          </w:p>
        </w:tc>
        <w:tc>
          <w:tcPr>
            <w:tcW w:w="4476" w:type="dxa"/>
          </w:tcPr>
          <w:p w14:paraId="1BFA55A6" w14:textId="152E223F" w:rsidR="00711FB1" w:rsidRPr="004A10EA" w:rsidRDefault="0055615F" w:rsidP="00711FB1">
            <w:pPr>
              <w:rPr>
                <w:rFonts w:ascii="Book Antiqua" w:hAnsi="Book Antiqua"/>
              </w:rPr>
            </w:pPr>
            <w:r w:rsidRPr="004A10EA">
              <w:rPr>
                <w:rFonts w:ascii="Book Antiqua" w:hAnsi="Book Antiqua"/>
                <w:lang w:val="sr-Cyrl-RS"/>
              </w:rPr>
              <w:t xml:space="preserve">Петак (надокнада за </w:t>
            </w:r>
            <w:r w:rsidR="006A6A18" w:rsidRPr="004A10EA">
              <w:rPr>
                <w:rFonts w:ascii="Book Antiqua" w:hAnsi="Book Antiqua"/>
                <w:lang w:val="sr-Cyrl-RS"/>
              </w:rPr>
              <w:t>23</w:t>
            </w:r>
            <w:r w:rsidRPr="004A10EA">
              <w:rPr>
                <w:rFonts w:ascii="Book Antiqua" w:hAnsi="Book Antiqua"/>
                <w:lang w:val="sr-Cyrl-RS"/>
              </w:rPr>
              <w:t>. 5.)</w:t>
            </w:r>
          </w:p>
        </w:tc>
        <w:tc>
          <w:tcPr>
            <w:tcW w:w="3827" w:type="dxa"/>
            <w:vMerge/>
          </w:tcPr>
          <w:p w14:paraId="6DB48B08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  <w:tc>
          <w:tcPr>
            <w:tcW w:w="4678" w:type="dxa"/>
            <w:vMerge/>
          </w:tcPr>
          <w:p w14:paraId="4246A7EB" w14:textId="77777777" w:rsidR="00711FB1" w:rsidRPr="004A10EA" w:rsidRDefault="00711FB1" w:rsidP="00711FB1">
            <w:pPr>
              <w:rPr>
                <w:rFonts w:ascii="Book Antiqua" w:hAnsi="Book Antiqua"/>
              </w:rPr>
            </w:pPr>
          </w:p>
        </w:tc>
      </w:tr>
      <w:tr w:rsidR="004A10EA" w:rsidRPr="004A10EA" w14:paraId="22BBF454" w14:textId="77777777" w:rsidTr="005D6162">
        <w:trPr>
          <w:trHeight w:val="108"/>
        </w:trPr>
        <w:tc>
          <w:tcPr>
            <w:tcW w:w="14596" w:type="dxa"/>
            <w:gridSpan w:val="4"/>
          </w:tcPr>
          <w:p w14:paraId="1733366F" w14:textId="49621F36" w:rsidR="00E4003A" w:rsidRPr="004A10EA" w:rsidRDefault="00E4003A" w:rsidP="00E4003A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 xml:space="preserve">РЕАЛИЗАЦИЈА ЈУНСКОГ ИСПИТНОГ РОКА </w:t>
            </w:r>
            <w:r w:rsidRPr="004A10EA">
              <w:rPr>
                <w:rFonts w:ascii="Book Antiqua" w:hAnsi="Book Antiqua"/>
                <w:lang w:val="sr-Cyrl-RS"/>
              </w:rPr>
              <w:t>(</w:t>
            </w:r>
            <w:r w:rsidR="009C1B5E" w:rsidRPr="004A10EA">
              <w:rPr>
                <w:rFonts w:ascii="Book Antiqua" w:hAnsi="Book Antiqua"/>
                <w:lang w:val="sr-Cyrl-RS"/>
              </w:rPr>
              <w:t>38 дана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</w:tr>
      <w:tr w:rsidR="004A10EA" w:rsidRPr="004A10EA" w14:paraId="18231F2C" w14:textId="77777777" w:rsidTr="005D6162">
        <w:trPr>
          <w:trHeight w:val="108"/>
        </w:trPr>
        <w:tc>
          <w:tcPr>
            <w:tcW w:w="14596" w:type="dxa"/>
            <w:gridSpan w:val="4"/>
          </w:tcPr>
          <w:p w14:paraId="2D119F90" w14:textId="5D81F7AC" w:rsidR="00E4003A" w:rsidRPr="004A10EA" w:rsidRDefault="00E4003A" w:rsidP="00E4003A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 xml:space="preserve">СПРОВОЂЕЊЕ СЕПТЕМБАРСКОГ ИСПИТНОГ РОКА </w:t>
            </w:r>
            <w:r w:rsidRPr="004A10EA">
              <w:rPr>
                <w:rFonts w:ascii="Book Antiqua" w:hAnsi="Book Antiqua"/>
                <w:lang w:val="sr-Cyrl-RS"/>
              </w:rPr>
              <w:t>(</w:t>
            </w:r>
            <w:r w:rsidR="009C1B5E" w:rsidRPr="004A10EA">
              <w:rPr>
                <w:rFonts w:ascii="Book Antiqua" w:hAnsi="Book Antiqua"/>
                <w:lang w:val="sr-Cyrl-RS"/>
              </w:rPr>
              <w:t>12 дана</w:t>
            </w:r>
            <w:r w:rsidRPr="004A10EA">
              <w:rPr>
                <w:rFonts w:ascii="Book Antiqua" w:hAnsi="Book Antiqua"/>
                <w:lang w:val="sr-Cyrl-RS"/>
              </w:rPr>
              <w:t>)</w:t>
            </w:r>
          </w:p>
        </w:tc>
      </w:tr>
      <w:tr w:rsidR="004A10EA" w:rsidRPr="004A10EA" w14:paraId="7727DE0D" w14:textId="77777777" w:rsidTr="005D6162">
        <w:trPr>
          <w:trHeight w:val="108"/>
        </w:trPr>
        <w:tc>
          <w:tcPr>
            <w:tcW w:w="14596" w:type="dxa"/>
            <w:gridSpan w:val="4"/>
          </w:tcPr>
          <w:p w14:paraId="6474FD57" w14:textId="5D8636F5" w:rsidR="00E4003A" w:rsidRPr="004A10EA" w:rsidRDefault="00CF32A7" w:rsidP="00E4003A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ОБАВЉАЊЕ</w:t>
            </w:r>
            <w:r w:rsidR="00E4003A" w:rsidRPr="004A10EA">
              <w:rPr>
                <w:rFonts w:ascii="Book Antiqua" w:hAnsi="Book Antiqua"/>
                <w:b/>
                <w:bCs/>
                <w:lang w:val="sr-Cyrl-RS"/>
              </w:rPr>
              <w:t xml:space="preserve"> ИСПИТНОГ РОКА ОКТОБАР 1</w:t>
            </w:r>
            <w:r w:rsidR="009C1B5E" w:rsidRPr="004A10EA">
              <w:rPr>
                <w:rFonts w:ascii="Book Antiqua" w:hAnsi="Book Antiqua"/>
                <w:b/>
                <w:bCs/>
                <w:lang w:val="sr-Cyrl-RS"/>
              </w:rPr>
              <w:t xml:space="preserve"> </w:t>
            </w:r>
            <w:r w:rsidR="009C1B5E" w:rsidRPr="004A10EA">
              <w:rPr>
                <w:rFonts w:ascii="Book Antiqua" w:hAnsi="Book Antiqua"/>
                <w:lang w:val="sr-Cyrl-RS"/>
              </w:rPr>
              <w:t>(12 дана)</w:t>
            </w:r>
          </w:p>
        </w:tc>
      </w:tr>
      <w:tr w:rsidR="004A10EA" w:rsidRPr="004A10EA" w14:paraId="6A138B23" w14:textId="77777777" w:rsidTr="005D6162">
        <w:trPr>
          <w:trHeight w:val="108"/>
        </w:trPr>
        <w:tc>
          <w:tcPr>
            <w:tcW w:w="14596" w:type="dxa"/>
            <w:gridSpan w:val="4"/>
          </w:tcPr>
          <w:p w14:paraId="5621CF1E" w14:textId="28B284C7" w:rsidR="00CF32A7" w:rsidRPr="004A10EA" w:rsidRDefault="00CF32A7" w:rsidP="00E4003A">
            <w:pPr>
              <w:jc w:val="center"/>
              <w:rPr>
                <w:rFonts w:ascii="Book Antiqua" w:hAnsi="Book Antiqua"/>
                <w:b/>
                <w:bCs/>
                <w:lang w:val="sr-Cyrl-RS"/>
              </w:rPr>
            </w:pPr>
            <w:r w:rsidRPr="004A10EA">
              <w:rPr>
                <w:rFonts w:ascii="Book Antiqua" w:hAnsi="Book Antiqua"/>
                <w:b/>
                <w:bCs/>
                <w:lang w:val="sr-Cyrl-RS"/>
              </w:rPr>
              <w:t>РЕАЛИЗАЦИЈА ИСПИТНОГ РОКА ОКТОБАР 2</w:t>
            </w:r>
            <w:r w:rsidR="009C1B5E" w:rsidRPr="004A10EA">
              <w:rPr>
                <w:rFonts w:ascii="Book Antiqua" w:hAnsi="Book Antiqua"/>
                <w:b/>
                <w:bCs/>
                <w:lang w:val="sr-Cyrl-RS"/>
              </w:rPr>
              <w:t xml:space="preserve"> </w:t>
            </w:r>
            <w:r w:rsidR="009C1B5E" w:rsidRPr="004A10EA">
              <w:rPr>
                <w:rFonts w:ascii="Book Antiqua" w:hAnsi="Book Antiqua"/>
                <w:lang w:val="sr-Cyrl-RS"/>
              </w:rPr>
              <w:t>(12 дана)</w:t>
            </w:r>
          </w:p>
        </w:tc>
      </w:tr>
    </w:tbl>
    <w:p w14:paraId="2B00C0C9" w14:textId="66273472" w:rsidR="003D24D6" w:rsidRDefault="003D24D6"/>
    <w:sectPr w:rsidR="003D24D6" w:rsidSect="00707E54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54"/>
    <w:rsid w:val="00074EE9"/>
    <w:rsid w:val="00082C95"/>
    <w:rsid w:val="000A5ADB"/>
    <w:rsid w:val="000D40F1"/>
    <w:rsid w:val="001436E3"/>
    <w:rsid w:val="001B2C89"/>
    <w:rsid w:val="001B7418"/>
    <w:rsid w:val="001D23E4"/>
    <w:rsid w:val="00257883"/>
    <w:rsid w:val="00345002"/>
    <w:rsid w:val="00354116"/>
    <w:rsid w:val="00366D79"/>
    <w:rsid w:val="00390572"/>
    <w:rsid w:val="003D24D6"/>
    <w:rsid w:val="003E15FE"/>
    <w:rsid w:val="004A10EA"/>
    <w:rsid w:val="004B4F33"/>
    <w:rsid w:val="005169F4"/>
    <w:rsid w:val="0055615F"/>
    <w:rsid w:val="005A73BB"/>
    <w:rsid w:val="005F1A1A"/>
    <w:rsid w:val="006A6A18"/>
    <w:rsid w:val="006F2EA1"/>
    <w:rsid w:val="00707E54"/>
    <w:rsid w:val="00711FB1"/>
    <w:rsid w:val="00765BC8"/>
    <w:rsid w:val="007B1D1C"/>
    <w:rsid w:val="00830D41"/>
    <w:rsid w:val="008570AB"/>
    <w:rsid w:val="008722A7"/>
    <w:rsid w:val="00992433"/>
    <w:rsid w:val="009B28A7"/>
    <w:rsid w:val="009B7546"/>
    <w:rsid w:val="009C1B5E"/>
    <w:rsid w:val="00A92AC5"/>
    <w:rsid w:val="00AB6896"/>
    <w:rsid w:val="00B11EBA"/>
    <w:rsid w:val="00B42024"/>
    <w:rsid w:val="00B632FD"/>
    <w:rsid w:val="00CC4935"/>
    <w:rsid w:val="00CF32A7"/>
    <w:rsid w:val="00D95A15"/>
    <w:rsid w:val="00E4003A"/>
    <w:rsid w:val="00EA138E"/>
    <w:rsid w:val="00EE6E5C"/>
    <w:rsid w:val="00F109C7"/>
    <w:rsid w:val="00F8564A"/>
    <w:rsid w:val="00F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7D36"/>
  <w15:chartTrackingRefBased/>
  <w15:docId w15:val="{24674B7E-7C7E-4EA7-BF35-C43A41BF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9F3AC-2C83-4295-B5AD-96AA7277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dragana.jovanovic@filfak.ni.ac.rs</dc:creator>
  <cp:keywords/>
  <dc:description/>
  <cp:lastModifiedBy>Korisnik</cp:lastModifiedBy>
  <cp:revision>2</cp:revision>
  <dcterms:created xsi:type="dcterms:W3CDTF">2025-04-05T08:29:00Z</dcterms:created>
  <dcterms:modified xsi:type="dcterms:W3CDTF">2025-04-05T08:29:00Z</dcterms:modified>
</cp:coreProperties>
</file>