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98BAA" w14:textId="706057B8" w:rsidR="000E6A65" w:rsidRPr="0086198F" w:rsidRDefault="000E6A65" w:rsidP="000E6A65">
      <w:pPr>
        <w:jc w:val="center"/>
        <w:rPr>
          <w:rFonts w:ascii="Exo 2" w:hAnsi="Exo 2"/>
          <w:b/>
          <w:sz w:val="22"/>
          <w:szCs w:val="22"/>
          <w:lang w:val="sr-Cyrl-CS"/>
        </w:rPr>
      </w:pPr>
      <w:r w:rsidRPr="0086198F">
        <w:rPr>
          <w:rFonts w:ascii="Exo 2" w:hAnsi="Exo 2"/>
          <w:b/>
          <w:sz w:val="22"/>
          <w:szCs w:val="22"/>
          <w:lang w:val="sr-Cyrl-CS"/>
        </w:rPr>
        <w:t>ОБАВЕШТЕЊЕ О  УПИСУ</w:t>
      </w:r>
      <w:r w:rsidRPr="0086198F">
        <w:rPr>
          <w:rFonts w:ascii="Exo 2" w:hAnsi="Exo 2"/>
          <w:b/>
          <w:sz w:val="22"/>
          <w:szCs w:val="22"/>
          <w:lang w:val="sr-Latn-RS"/>
        </w:rPr>
        <w:t xml:space="preserve"> </w:t>
      </w:r>
      <w:r w:rsidR="00271F4B" w:rsidRPr="0086198F">
        <w:rPr>
          <w:rFonts w:ascii="Exo 2" w:hAnsi="Exo 2"/>
          <w:b/>
          <w:sz w:val="22"/>
          <w:szCs w:val="22"/>
          <w:lang w:val="sr-Cyrl-CS"/>
        </w:rPr>
        <w:t>СТУДЕНАТА ДОКТОРСКИХ АКАДЕМСКИХ СТУДИЈА</w:t>
      </w:r>
      <w:r w:rsidRPr="0086198F">
        <w:rPr>
          <w:rFonts w:ascii="Exo 2" w:hAnsi="Exo 2"/>
          <w:b/>
          <w:sz w:val="22"/>
          <w:szCs w:val="22"/>
          <w:lang w:val="sr-Cyrl-CS"/>
        </w:rPr>
        <w:t xml:space="preserve"> У ШКОЛСКОЈ 20</w:t>
      </w:r>
      <w:r w:rsidRPr="0086198F">
        <w:rPr>
          <w:rFonts w:ascii="Exo 2" w:hAnsi="Exo 2"/>
          <w:b/>
          <w:sz w:val="22"/>
          <w:szCs w:val="22"/>
          <w:lang w:val="sr-Latn-RS"/>
        </w:rPr>
        <w:t>2</w:t>
      </w:r>
      <w:r w:rsidR="00651C30">
        <w:rPr>
          <w:rFonts w:ascii="Exo 2" w:hAnsi="Exo 2"/>
          <w:b/>
          <w:sz w:val="22"/>
          <w:szCs w:val="22"/>
          <w:lang w:val="sr-Cyrl-RS"/>
        </w:rPr>
        <w:t>3</w:t>
      </w:r>
      <w:r w:rsidRPr="0086198F">
        <w:rPr>
          <w:rFonts w:ascii="Exo 2" w:hAnsi="Exo 2"/>
          <w:b/>
          <w:sz w:val="22"/>
          <w:szCs w:val="22"/>
          <w:lang w:val="sr-Cyrl-CS"/>
        </w:rPr>
        <w:t>/20</w:t>
      </w:r>
      <w:r w:rsidRPr="0086198F">
        <w:rPr>
          <w:rFonts w:ascii="Exo 2" w:hAnsi="Exo 2"/>
          <w:b/>
          <w:sz w:val="22"/>
          <w:szCs w:val="22"/>
          <w:lang w:val="sr-Latn-RS"/>
        </w:rPr>
        <w:t>2</w:t>
      </w:r>
      <w:r w:rsidR="00651C30">
        <w:rPr>
          <w:rFonts w:ascii="Exo 2" w:hAnsi="Exo 2"/>
          <w:b/>
          <w:sz w:val="22"/>
          <w:szCs w:val="22"/>
          <w:lang w:val="sr-Cyrl-RS"/>
        </w:rPr>
        <w:t>4</w:t>
      </w:r>
      <w:r w:rsidRPr="0086198F">
        <w:rPr>
          <w:rFonts w:ascii="Exo 2" w:hAnsi="Exo 2"/>
          <w:b/>
          <w:sz w:val="22"/>
          <w:szCs w:val="22"/>
          <w:lang w:val="sr-Cyrl-CS"/>
        </w:rPr>
        <w:t>. ГОДИНИ</w:t>
      </w:r>
    </w:p>
    <w:p w14:paraId="53FAE7A3" w14:textId="77777777" w:rsidR="003F4A74" w:rsidRPr="0086198F" w:rsidRDefault="003F4A74" w:rsidP="000E6A65">
      <w:pPr>
        <w:jc w:val="center"/>
        <w:rPr>
          <w:rFonts w:ascii="Exo 2" w:hAnsi="Exo 2"/>
          <w:b/>
          <w:sz w:val="22"/>
          <w:szCs w:val="22"/>
          <w:u w:val="single"/>
          <w:lang w:val="sr-Cyrl-CS"/>
        </w:rPr>
      </w:pPr>
    </w:p>
    <w:p w14:paraId="6E0D645A" w14:textId="3CAEC355" w:rsidR="000E6A65" w:rsidRDefault="000E6A65" w:rsidP="000E6A65">
      <w:pPr>
        <w:jc w:val="center"/>
        <w:rPr>
          <w:rFonts w:ascii="Exo 2" w:hAnsi="Exo 2"/>
          <w:b/>
          <w:sz w:val="22"/>
          <w:szCs w:val="22"/>
          <w:lang w:val="sr-Cyrl-CS"/>
        </w:rPr>
      </w:pPr>
      <w:r w:rsidRPr="0086198F">
        <w:rPr>
          <w:rFonts w:ascii="Exo 2" w:hAnsi="Exo 2"/>
          <w:b/>
          <w:sz w:val="22"/>
          <w:szCs w:val="22"/>
          <w:lang w:val="sr-Cyrl-CS"/>
        </w:rPr>
        <w:t>За  упис године студент подноси:</w:t>
      </w:r>
    </w:p>
    <w:p w14:paraId="178860D5" w14:textId="77777777" w:rsidR="002760F1" w:rsidRPr="0086198F" w:rsidRDefault="002760F1" w:rsidP="000E6A65">
      <w:pPr>
        <w:jc w:val="center"/>
        <w:rPr>
          <w:rFonts w:ascii="Exo 2" w:hAnsi="Exo 2"/>
          <w:b/>
          <w:sz w:val="22"/>
          <w:szCs w:val="22"/>
          <w:lang w:val="sr-Cyrl-CS"/>
        </w:rPr>
      </w:pPr>
    </w:p>
    <w:p w14:paraId="2D0D6A32" w14:textId="77777777" w:rsidR="009542E4" w:rsidRPr="001D7820" w:rsidRDefault="009542E4" w:rsidP="009542E4">
      <w:pPr>
        <w:numPr>
          <w:ilvl w:val="0"/>
          <w:numId w:val="2"/>
        </w:numPr>
        <w:jc w:val="both"/>
        <w:rPr>
          <w:rFonts w:ascii="Exo 2" w:hAnsi="Exo 2"/>
          <w:sz w:val="22"/>
          <w:szCs w:val="22"/>
          <w:lang w:val="sr-Cyrl-CS"/>
        </w:rPr>
      </w:pPr>
      <w:r w:rsidRPr="001D7820">
        <w:rPr>
          <w:rFonts w:ascii="Exo 2" w:hAnsi="Exo 2"/>
          <w:sz w:val="22"/>
          <w:szCs w:val="22"/>
          <w:lang w:val="sr-Cyrl-CS"/>
        </w:rPr>
        <w:t xml:space="preserve">Индекс </w:t>
      </w:r>
    </w:p>
    <w:p w14:paraId="76AFB9B5" w14:textId="77777777" w:rsidR="009542E4" w:rsidRPr="001D7820" w:rsidRDefault="009542E4" w:rsidP="009542E4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Exo 2" w:hAnsi="Exo 2"/>
          <w:sz w:val="22"/>
          <w:szCs w:val="22"/>
          <w:lang w:val="sr-Cyrl-CS"/>
        </w:rPr>
      </w:pPr>
      <w:r w:rsidRPr="001D7820">
        <w:rPr>
          <w:rFonts w:ascii="Exo 2" w:hAnsi="Exo 2"/>
          <w:sz w:val="22"/>
          <w:szCs w:val="22"/>
        </w:rPr>
        <w:t>Два</w:t>
      </w:r>
      <w:r w:rsidRPr="001D7820">
        <w:rPr>
          <w:rFonts w:ascii="Exo 2" w:hAnsi="Exo 2"/>
          <w:sz w:val="22"/>
          <w:szCs w:val="22"/>
          <w:lang w:val="sr-Cyrl-CS"/>
        </w:rPr>
        <w:t xml:space="preserve"> обрасца ШВ-20</w:t>
      </w:r>
      <w:r w:rsidRPr="001D7820">
        <w:rPr>
          <w:rFonts w:ascii="Exo 2" w:hAnsi="Exo 2"/>
          <w:sz w:val="22"/>
          <w:szCs w:val="22"/>
          <w:lang w:val="sr-Cyrl-RS"/>
        </w:rPr>
        <w:t xml:space="preserve"> </w:t>
      </w:r>
      <w:r w:rsidRPr="001D7820">
        <w:rPr>
          <w:rFonts w:ascii="Exo 2" w:hAnsi="Exo 2"/>
          <w:sz w:val="22"/>
          <w:szCs w:val="22"/>
        </w:rPr>
        <w:t xml:space="preserve">(обрасци се преузимају са </w:t>
      </w:r>
      <w:r w:rsidRPr="001D7820">
        <w:rPr>
          <w:rFonts w:ascii="Exo 2" w:hAnsi="Exo 2"/>
          <w:sz w:val="22"/>
          <w:szCs w:val="22"/>
          <w:lang w:val="sr-Cyrl-RS"/>
        </w:rPr>
        <w:t>сајта Факултета</w:t>
      </w:r>
      <w:r w:rsidRPr="001D7820">
        <w:rPr>
          <w:rFonts w:ascii="Exo 2" w:hAnsi="Exo 2"/>
          <w:sz w:val="22"/>
          <w:szCs w:val="22"/>
        </w:rPr>
        <w:t xml:space="preserve">, </w:t>
      </w:r>
      <w:r w:rsidRPr="001D7820">
        <w:rPr>
          <w:rFonts w:ascii="Exo 2" w:hAnsi="Exo 2"/>
          <w:b/>
          <w:bCs/>
          <w:sz w:val="22"/>
          <w:szCs w:val="22"/>
        </w:rPr>
        <w:t>одштампа</w:t>
      </w:r>
      <w:r w:rsidRPr="001D7820">
        <w:rPr>
          <w:rFonts w:ascii="Exo 2" w:hAnsi="Exo 2"/>
          <w:b/>
          <w:bCs/>
          <w:sz w:val="22"/>
          <w:szCs w:val="22"/>
          <w:lang w:val="sr-Cyrl-RS"/>
        </w:rPr>
        <w:t>н</w:t>
      </w:r>
      <w:r w:rsidRPr="001D7820">
        <w:rPr>
          <w:rFonts w:ascii="Exo 2" w:hAnsi="Exo 2"/>
          <w:b/>
          <w:bCs/>
          <w:sz w:val="22"/>
          <w:szCs w:val="22"/>
        </w:rPr>
        <w:t>и обострано</w:t>
      </w:r>
      <w:r w:rsidRPr="001D7820">
        <w:rPr>
          <w:rFonts w:ascii="Exo 2" w:hAnsi="Exo 2"/>
          <w:sz w:val="22"/>
          <w:szCs w:val="22"/>
        </w:rPr>
        <w:t>)</w:t>
      </w:r>
    </w:p>
    <w:p w14:paraId="4E7441C6" w14:textId="0B69A720" w:rsidR="009542E4" w:rsidRPr="00951691" w:rsidRDefault="009542E4" w:rsidP="009542E4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416779">
        <w:rPr>
          <w:sz w:val="24"/>
          <w:szCs w:val="24"/>
          <w:lang w:val="sr-Cyrl-RS"/>
        </w:rPr>
        <w:t>Попуњени анкетни лист са списком изборних предмета</w:t>
      </w:r>
      <w:r>
        <w:rPr>
          <w:sz w:val="24"/>
          <w:szCs w:val="24"/>
          <w:lang w:val="sr-Cyrl-RS"/>
        </w:rPr>
        <w:t>, које студент није положио у претходној школској години. Анкетни лист се преузима са сајта Факултета</w:t>
      </w:r>
      <w:r w:rsidR="00951691">
        <w:rPr>
          <w:sz w:val="24"/>
          <w:szCs w:val="24"/>
          <w:lang w:val="en-US"/>
        </w:rPr>
        <w:t xml:space="preserve"> </w:t>
      </w:r>
      <w:hyperlink r:id="rId5" w:history="1">
        <w:r w:rsidR="00951691" w:rsidRPr="00F71AFD">
          <w:rPr>
            <w:rStyle w:val="Hyperlink"/>
            <w:sz w:val="24"/>
            <w:szCs w:val="24"/>
            <w:lang w:val="en-US"/>
          </w:rPr>
          <w:t>https://drive.google.com/drive/folders/1Mj3pEaNl9UI8Mtx7vYoLh6YFF72z0ymf</w:t>
        </w:r>
      </w:hyperlink>
      <w:r>
        <w:rPr>
          <w:sz w:val="24"/>
          <w:szCs w:val="24"/>
          <w:lang w:val="sr-Cyrl-RS"/>
        </w:rPr>
        <w:t>.</w:t>
      </w:r>
    </w:p>
    <w:p w14:paraId="0B1A54FB" w14:textId="234AE831" w:rsidR="000E6A65" w:rsidRPr="0086198F" w:rsidRDefault="00016324" w:rsidP="0011091B">
      <w:pPr>
        <w:widowControl/>
        <w:numPr>
          <w:ilvl w:val="0"/>
          <w:numId w:val="2"/>
        </w:numPr>
        <w:tabs>
          <w:tab w:val="clear" w:pos="360"/>
        </w:tabs>
        <w:autoSpaceDE/>
        <w:autoSpaceDN/>
        <w:adjustRightInd/>
        <w:jc w:val="both"/>
        <w:rPr>
          <w:rFonts w:ascii="Exo 2" w:hAnsi="Exo 2"/>
          <w:sz w:val="22"/>
          <w:szCs w:val="22"/>
          <w:lang w:val="sr-Cyrl-CS"/>
        </w:rPr>
      </w:pPr>
      <w:r w:rsidRPr="0086198F">
        <w:rPr>
          <w:rFonts w:ascii="Exo 2" w:hAnsi="Exo 2"/>
          <w:sz w:val="22"/>
          <w:szCs w:val="22"/>
          <w:lang w:val="sr-Cyrl-CS"/>
        </w:rPr>
        <w:t>Д</w:t>
      </w:r>
      <w:r w:rsidR="0011091B" w:rsidRPr="0086198F">
        <w:rPr>
          <w:rFonts w:ascii="Exo 2" w:hAnsi="Exo 2"/>
          <w:sz w:val="22"/>
          <w:szCs w:val="22"/>
          <w:lang w:val="sr-Cyrl-CS"/>
        </w:rPr>
        <w:t xml:space="preserve">оказ о уплати школарине за </w:t>
      </w:r>
      <w:r w:rsidR="00591F78" w:rsidRPr="0086198F">
        <w:rPr>
          <w:rFonts w:ascii="Exo 2" w:hAnsi="Exo 2"/>
          <w:sz w:val="22"/>
          <w:szCs w:val="22"/>
          <w:lang w:val="sr-Cyrl-CS"/>
        </w:rPr>
        <w:t xml:space="preserve">упис године </w:t>
      </w:r>
      <w:r w:rsidR="00AF0246" w:rsidRPr="0086198F">
        <w:rPr>
          <w:rFonts w:ascii="Exo 2" w:hAnsi="Exo 2"/>
          <w:sz w:val="22"/>
          <w:szCs w:val="22"/>
          <w:lang w:val="sr-Cyrl-CS"/>
        </w:rPr>
        <w:t xml:space="preserve">за </w:t>
      </w:r>
      <w:r w:rsidR="0011091B" w:rsidRPr="0086198F">
        <w:rPr>
          <w:rFonts w:ascii="Exo 2" w:hAnsi="Exo 2"/>
          <w:sz w:val="22"/>
          <w:szCs w:val="22"/>
          <w:lang w:val="sr-Cyrl-CS"/>
        </w:rPr>
        <w:t xml:space="preserve">самофинансирајуће студенте у износу од </w:t>
      </w:r>
      <w:r w:rsidR="0011091B" w:rsidRPr="0086198F">
        <w:rPr>
          <w:rFonts w:ascii="Exo 2" w:hAnsi="Exo 2"/>
          <w:b/>
          <w:sz w:val="22"/>
          <w:szCs w:val="22"/>
        </w:rPr>
        <w:t>1</w:t>
      </w:r>
      <w:r w:rsidR="00413248">
        <w:rPr>
          <w:rFonts w:ascii="Exo 2" w:hAnsi="Exo 2"/>
          <w:b/>
          <w:sz w:val="22"/>
          <w:szCs w:val="22"/>
          <w:lang w:val="sr-Cyrl-RS"/>
        </w:rPr>
        <w:t>5</w:t>
      </w:r>
      <w:r w:rsidR="0011091B" w:rsidRPr="0086198F">
        <w:rPr>
          <w:rFonts w:ascii="Exo 2" w:hAnsi="Exo 2"/>
          <w:b/>
          <w:sz w:val="22"/>
          <w:szCs w:val="22"/>
          <w:lang w:val="sr-Cyrl-CS"/>
        </w:rPr>
        <w:t>0.000,00</w:t>
      </w:r>
      <w:r w:rsidR="0011091B" w:rsidRPr="0086198F">
        <w:rPr>
          <w:rFonts w:ascii="Exo 2" w:hAnsi="Exo 2"/>
          <w:sz w:val="22"/>
          <w:szCs w:val="22"/>
          <w:lang w:val="sr-Cyrl-CS"/>
        </w:rPr>
        <w:t xml:space="preserve"> динара</w:t>
      </w:r>
      <w:r w:rsidR="005970DA">
        <w:rPr>
          <w:rFonts w:ascii="Exo 2" w:hAnsi="Exo 2"/>
          <w:sz w:val="22"/>
          <w:szCs w:val="22"/>
          <w:lang w:val="sr-Cyrl-CS"/>
        </w:rPr>
        <w:t>,</w:t>
      </w:r>
      <w:r w:rsidR="0011091B" w:rsidRPr="0086198F">
        <w:rPr>
          <w:rFonts w:ascii="Exo 2" w:hAnsi="Exo 2"/>
          <w:sz w:val="22"/>
          <w:szCs w:val="22"/>
          <w:lang w:val="sr-Cyrl-CS"/>
        </w:rPr>
        <w:t xml:space="preserve"> уколико студент уплаћује цео износ или у </w:t>
      </w:r>
      <w:r w:rsidR="00413248">
        <w:rPr>
          <w:rFonts w:ascii="Exo 2" w:hAnsi="Exo 2"/>
          <w:sz w:val="22"/>
          <w:szCs w:val="22"/>
          <w:lang w:val="sr-Cyrl-CS"/>
        </w:rPr>
        <w:t>дванаест</w:t>
      </w:r>
      <w:r w:rsidR="007953E4" w:rsidRPr="0086198F">
        <w:rPr>
          <w:rFonts w:ascii="Exo 2" w:hAnsi="Exo 2"/>
          <w:sz w:val="22"/>
          <w:szCs w:val="22"/>
          <w:lang w:val="sr-Cyrl-CS"/>
        </w:rPr>
        <w:t xml:space="preserve"> месечних рата. </w:t>
      </w:r>
      <w:r w:rsidR="00810E13" w:rsidRPr="0086198F">
        <w:rPr>
          <w:rFonts w:ascii="Exo 2" w:hAnsi="Exo 2"/>
          <w:sz w:val="22"/>
          <w:szCs w:val="22"/>
          <w:lang w:val="sr-Cyrl-CS"/>
        </w:rPr>
        <w:t>Износ</w:t>
      </w:r>
      <w:r w:rsidR="00A37A03" w:rsidRPr="0086198F">
        <w:rPr>
          <w:rFonts w:ascii="Exo 2" w:hAnsi="Exo 2"/>
          <w:sz w:val="22"/>
          <w:szCs w:val="22"/>
          <w:lang w:val="sr-Cyrl-CS"/>
        </w:rPr>
        <w:t xml:space="preserve"> сваке</w:t>
      </w:r>
      <w:r w:rsidR="008D60FD" w:rsidRPr="0086198F">
        <w:rPr>
          <w:rFonts w:ascii="Exo 2" w:hAnsi="Exo 2"/>
          <w:sz w:val="22"/>
          <w:szCs w:val="22"/>
          <w:lang w:val="sr-Cyrl-CS"/>
        </w:rPr>
        <w:t xml:space="preserve"> рате </w:t>
      </w:r>
      <w:r w:rsidR="00542E2D" w:rsidRPr="0086198F">
        <w:rPr>
          <w:rFonts w:ascii="Exo 2" w:hAnsi="Exo 2"/>
          <w:sz w:val="22"/>
          <w:szCs w:val="22"/>
          <w:lang w:val="sr-Cyrl-CS"/>
        </w:rPr>
        <w:t>је</w:t>
      </w:r>
      <w:r w:rsidR="008D60FD" w:rsidRPr="0086198F">
        <w:rPr>
          <w:rFonts w:ascii="Exo 2" w:hAnsi="Exo 2"/>
          <w:sz w:val="22"/>
          <w:szCs w:val="22"/>
          <w:lang w:val="sr-Cyrl-CS"/>
        </w:rPr>
        <w:t xml:space="preserve"> </w:t>
      </w:r>
      <w:r w:rsidR="0011091B" w:rsidRPr="0086198F">
        <w:rPr>
          <w:rFonts w:ascii="Exo 2" w:hAnsi="Exo 2"/>
          <w:b/>
          <w:sz w:val="22"/>
          <w:szCs w:val="22"/>
        </w:rPr>
        <w:t>1</w:t>
      </w:r>
      <w:r w:rsidR="00D13A8C">
        <w:rPr>
          <w:rFonts w:ascii="Exo 2" w:hAnsi="Exo 2"/>
          <w:b/>
          <w:sz w:val="22"/>
          <w:szCs w:val="22"/>
          <w:lang w:val="sr-Cyrl-RS"/>
        </w:rPr>
        <w:t>2</w:t>
      </w:r>
      <w:r w:rsidR="0011091B" w:rsidRPr="0086198F">
        <w:rPr>
          <w:rFonts w:ascii="Exo 2" w:hAnsi="Exo 2"/>
          <w:b/>
          <w:sz w:val="22"/>
          <w:szCs w:val="22"/>
          <w:lang w:val="sr-Cyrl-CS"/>
        </w:rPr>
        <w:t>.</w:t>
      </w:r>
      <w:r w:rsidR="00D13A8C">
        <w:rPr>
          <w:rFonts w:ascii="Exo 2" w:hAnsi="Exo 2"/>
          <w:b/>
          <w:sz w:val="22"/>
          <w:szCs w:val="22"/>
          <w:lang w:val="sr-Cyrl-CS"/>
        </w:rPr>
        <w:t>5</w:t>
      </w:r>
      <w:r w:rsidR="0011091B" w:rsidRPr="0086198F">
        <w:rPr>
          <w:rFonts w:ascii="Exo 2" w:hAnsi="Exo 2"/>
          <w:b/>
          <w:sz w:val="22"/>
          <w:szCs w:val="22"/>
        </w:rPr>
        <w:t>00</w:t>
      </w:r>
      <w:r w:rsidR="0011091B" w:rsidRPr="0086198F">
        <w:rPr>
          <w:rFonts w:ascii="Exo 2" w:hAnsi="Exo 2"/>
          <w:b/>
          <w:sz w:val="22"/>
          <w:szCs w:val="22"/>
          <w:lang w:val="sr-Cyrl-CS"/>
        </w:rPr>
        <w:t>,00</w:t>
      </w:r>
      <w:r w:rsidR="0011091B" w:rsidRPr="0086198F">
        <w:rPr>
          <w:rFonts w:ascii="Exo 2" w:hAnsi="Exo 2"/>
          <w:sz w:val="22"/>
          <w:szCs w:val="22"/>
          <w:lang w:val="sr-Cyrl-CS"/>
        </w:rPr>
        <w:t xml:space="preserve"> динара</w:t>
      </w:r>
      <w:r w:rsidR="008D60FD" w:rsidRPr="0086198F">
        <w:rPr>
          <w:rFonts w:ascii="Exo 2" w:hAnsi="Exo 2"/>
          <w:sz w:val="22"/>
          <w:szCs w:val="22"/>
          <w:lang w:val="sr-Cyrl-CS"/>
        </w:rPr>
        <w:t xml:space="preserve">, при чему се прва рата уплаћује одмах приликом уписа, а осталих девет рата се уплаћују до </w:t>
      </w:r>
      <w:r w:rsidR="005F2548">
        <w:rPr>
          <w:rFonts w:ascii="Exo 2" w:hAnsi="Exo 2"/>
          <w:sz w:val="22"/>
          <w:szCs w:val="22"/>
          <w:lang w:val="sr-Cyrl-CS"/>
        </w:rPr>
        <w:t>10-ог у</w:t>
      </w:r>
      <w:r w:rsidR="008D60FD" w:rsidRPr="0086198F">
        <w:rPr>
          <w:rFonts w:ascii="Exo 2" w:hAnsi="Exo 2"/>
          <w:sz w:val="22"/>
          <w:szCs w:val="22"/>
          <w:lang w:val="sr-Cyrl-CS"/>
        </w:rPr>
        <w:t xml:space="preserve"> месец</w:t>
      </w:r>
      <w:r w:rsidR="005F2548">
        <w:rPr>
          <w:rFonts w:ascii="Exo 2" w:hAnsi="Exo 2"/>
          <w:sz w:val="22"/>
          <w:szCs w:val="22"/>
          <w:lang w:val="sr-Cyrl-CS"/>
        </w:rPr>
        <w:t>у</w:t>
      </w:r>
      <w:r w:rsidR="0011091B" w:rsidRPr="0086198F">
        <w:rPr>
          <w:rFonts w:ascii="Exo 2" w:hAnsi="Exo 2"/>
          <w:sz w:val="22"/>
          <w:szCs w:val="22"/>
          <w:lang w:val="sr-Cyrl-CS"/>
        </w:rPr>
        <w:t>.</w:t>
      </w:r>
    </w:p>
    <w:p w14:paraId="5FDDF919" w14:textId="1BCA2FA5" w:rsidR="000E6A65" w:rsidRPr="0086198F" w:rsidRDefault="00B11DA6" w:rsidP="0075272E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Exo 2" w:hAnsi="Exo 2"/>
          <w:sz w:val="22"/>
          <w:szCs w:val="22"/>
          <w:lang w:val="sr-Cyrl-CS"/>
        </w:rPr>
      </w:pPr>
      <w:r w:rsidRPr="0086198F">
        <w:rPr>
          <w:rFonts w:ascii="Exo 2" w:hAnsi="Exo 2"/>
          <w:sz w:val="22"/>
          <w:szCs w:val="22"/>
          <w:lang w:val="sr-Cyrl-CS"/>
        </w:rPr>
        <w:t xml:space="preserve">Студенти који поново уписују исту годину </w:t>
      </w:r>
      <w:r w:rsidR="000E57CE" w:rsidRPr="0086198F">
        <w:rPr>
          <w:rFonts w:ascii="Exo 2" w:hAnsi="Exo 2"/>
          <w:sz w:val="22"/>
          <w:szCs w:val="22"/>
          <w:lang w:val="sr-Cyrl-CS"/>
        </w:rPr>
        <w:t>плаћају</w:t>
      </w:r>
      <w:r w:rsidR="0085798A" w:rsidRPr="0086198F">
        <w:rPr>
          <w:rFonts w:ascii="Exo 2" w:hAnsi="Exo 2"/>
          <w:sz w:val="22"/>
          <w:szCs w:val="22"/>
          <w:lang w:val="sr-Cyrl-CS"/>
        </w:rPr>
        <w:t xml:space="preserve"> </w:t>
      </w:r>
      <w:r w:rsidR="001E356E" w:rsidRPr="0086198F">
        <w:rPr>
          <w:rFonts w:ascii="Exo 2" w:hAnsi="Exo 2"/>
          <w:sz w:val="22"/>
          <w:szCs w:val="22"/>
          <w:lang w:val="sr-Cyrl-CS"/>
        </w:rPr>
        <w:t>накнад</w:t>
      </w:r>
      <w:r w:rsidR="000E57CE" w:rsidRPr="0086198F">
        <w:rPr>
          <w:rFonts w:ascii="Exo 2" w:hAnsi="Exo 2"/>
          <w:sz w:val="22"/>
          <w:szCs w:val="22"/>
          <w:lang w:val="sr-Cyrl-CS"/>
        </w:rPr>
        <w:t>у</w:t>
      </w:r>
      <w:r w:rsidR="001E356E" w:rsidRPr="0086198F">
        <w:rPr>
          <w:rFonts w:ascii="Exo 2" w:hAnsi="Exo 2"/>
          <w:sz w:val="22"/>
          <w:szCs w:val="22"/>
          <w:lang w:val="sr-Cyrl-CS"/>
        </w:rPr>
        <w:t xml:space="preserve"> </w:t>
      </w:r>
      <w:r w:rsidR="00895E6B" w:rsidRPr="0086198F">
        <w:rPr>
          <w:rFonts w:ascii="Exo 2" w:hAnsi="Exo 2"/>
          <w:sz w:val="22"/>
          <w:szCs w:val="22"/>
          <w:lang w:val="sr-Cyrl-CS"/>
        </w:rPr>
        <w:t xml:space="preserve">према броју </w:t>
      </w:r>
      <w:r w:rsidR="0096142E" w:rsidRPr="0086198F">
        <w:rPr>
          <w:rFonts w:ascii="Exo 2" w:hAnsi="Exo 2"/>
          <w:sz w:val="22"/>
          <w:szCs w:val="22"/>
          <w:lang w:val="sr-Cyrl-CS"/>
        </w:rPr>
        <w:t>бод</w:t>
      </w:r>
      <w:r w:rsidR="00895E6B" w:rsidRPr="0086198F">
        <w:rPr>
          <w:rFonts w:ascii="Exo 2" w:hAnsi="Exo 2"/>
          <w:sz w:val="22"/>
          <w:szCs w:val="22"/>
          <w:lang w:val="sr-Cyrl-CS"/>
        </w:rPr>
        <w:t xml:space="preserve">ова за предмете које уписују у вредности бода </w:t>
      </w:r>
      <w:r w:rsidR="0085798A" w:rsidRPr="0086198F">
        <w:rPr>
          <w:rFonts w:ascii="Exo 2" w:hAnsi="Exo 2"/>
          <w:sz w:val="22"/>
          <w:szCs w:val="22"/>
          <w:lang w:val="sr-Cyrl-CS"/>
        </w:rPr>
        <w:t xml:space="preserve">од </w:t>
      </w:r>
      <w:r w:rsidR="0085798A" w:rsidRPr="0086198F">
        <w:rPr>
          <w:rFonts w:ascii="Exo 2" w:hAnsi="Exo 2"/>
          <w:b/>
          <w:sz w:val="22"/>
          <w:szCs w:val="22"/>
        </w:rPr>
        <w:t>2.</w:t>
      </w:r>
      <w:r w:rsidR="000A6118">
        <w:rPr>
          <w:rFonts w:ascii="Exo 2" w:hAnsi="Exo 2"/>
          <w:b/>
          <w:sz w:val="22"/>
          <w:szCs w:val="22"/>
          <w:lang w:val="sr-Cyrl-RS"/>
        </w:rPr>
        <w:t>500</w:t>
      </w:r>
      <w:r w:rsidR="0085798A" w:rsidRPr="0086198F">
        <w:rPr>
          <w:rFonts w:ascii="Exo 2" w:hAnsi="Exo 2"/>
          <w:b/>
          <w:sz w:val="22"/>
          <w:szCs w:val="22"/>
        </w:rPr>
        <w:t>,00 динара</w:t>
      </w:r>
      <w:r w:rsidR="0085798A" w:rsidRPr="0086198F">
        <w:rPr>
          <w:rFonts w:ascii="Exo 2" w:hAnsi="Exo 2"/>
          <w:sz w:val="22"/>
          <w:szCs w:val="22"/>
        </w:rPr>
        <w:t>,</w:t>
      </w:r>
      <w:r w:rsidR="0085798A" w:rsidRPr="0086198F">
        <w:rPr>
          <w:rFonts w:ascii="Exo 2" w:hAnsi="Exo 2"/>
          <w:sz w:val="22"/>
          <w:szCs w:val="22"/>
          <w:lang w:val="sr-Cyrl-CS"/>
        </w:rPr>
        <w:t xml:space="preserve"> али не више од </w:t>
      </w:r>
      <w:r w:rsidR="0085798A" w:rsidRPr="0086198F">
        <w:rPr>
          <w:rFonts w:ascii="Exo 2" w:hAnsi="Exo 2"/>
          <w:b/>
          <w:sz w:val="22"/>
          <w:szCs w:val="22"/>
          <w:lang w:val="sr-Cyrl-CS"/>
        </w:rPr>
        <w:t>4</w:t>
      </w:r>
      <w:r w:rsidR="0085798A" w:rsidRPr="0086198F">
        <w:rPr>
          <w:rFonts w:ascii="Exo 2" w:hAnsi="Exo 2"/>
          <w:b/>
          <w:sz w:val="22"/>
          <w:szCs w:val="22"/>
        </w:rPr>
        <w:t>0</w:t>
      </w:r>
      <w:r w:rsidR="0085798A" w:rsidRPr="0086198F">
        <w:rPr>
          <w:rFonts w:ascii="Exo 2" w:hAnsi="Exo 2"/>
          <w:b/>
          <w:sz w:val="22"/>
          <w:szCs w:val="22"/>
          <w:lang w:val="sr-Cyrl-CS"/>
        </w:rPr>
        <w:t>.000,00</w:t>
      </w:r>
      <w:r w:rsidR="0085798A" w:rsidRPr="0086198F">
        <w:rPr>
          <w:rFonts w:ascii="Exo 2" w:hAnsi="Exo 2"/>
          <w:sz w:val="22"/>
          <w:szCs w:val="22"/>
          <w:lang w:val="sr-Cyrl-CS"/>
        </w:rPr>
        <w:t xml:space="preserve"> динара</w:t>
      </w:r>
      <w:r w:rsidR="000E6A65" w:rsidRPr="0086198F">
        <w:rPr>
          <w:rFonts w:ascii="Exo 2" w:hAnsi="Exo 2"/>
          <w:sz w:val="22"/>
          <w:szCs w:val="22"/>
          <w:lang w:val="sr-Cyrl-CS"/>
        </w:rPr>
        <w:t xml:space="preserve">. </w:t>
      </w:r>
      <w:r w:rsidR="009E13C3" w:rsidRPr="009E13C3">
        <w:rPr>
          <w:rFonts w:ascii="Exo 2" w:hAnsi="Exo 2"/>
          <w:sz w:val="22"/>
          <w:szCs w:val="22"/>
          <w:lang w:val="sr-Cyrl-RS"/>
        </w:rPr>
        <w:t>Н</w:t>
      </w:r>
      <w:r w:rsidR="0092248F" w:rsidRPr="009E13C3">
        <w:rPr>
          <w:rFonts w:ascii="Exo 2" w:hAnsi="Exo 2"/>
          <w:sz w:val="22"/>
          <w:szCs w:val="22"/>
        </w:rPr>
        <w:t xml:space="preserve">акнаду за поновни упис године  студенти плаћају у </w:t>
      </w:r>
      <w:r w:rsidR="000A6118">
        <w:rPr>
          <w:rFonts w:ascii="Exo 2" w:hAnsi="Exo 2"/>
          <w:sz w:val="22"/>
          <w:szCs w:val="22"/>
          <w:lang w:val="sr-Cyrl-RS"/>
        </w:rPr>
        <w:t>дванаест</w:t>
      </w:r>
      <w:r w:rsidR="0092248F" w:rsidRPr="009E13C3">
        <w:rPr>
          <w:rFonts w:ascii="Exo 2" w:hAnsi="Exo 2"/>
          <w:sz w:val="22"/>
          <w:szCs w:val="22"/>
        </w:rPr>
        <w:t xml:space="preserve"> месечних рата</w:t>
      </w:r>
      <w:r w:rsidR="0092248F" w:rsidRPr="009E13C3">
        <w:rPr>
          <w:rFonts w:ascii="Exo 2" w:hAnsi="Exo 2"/>
          <w:sz w:val="22"/>
          <w:szCs w:val="22"/>
          <w:lang w:val="sr-Cyrl-RS"/>
        </w:rPr>
        <w:t>,</w:t>
      </w:r>
      <w:r w:rsidR="0092248F" w:rsidRPr="009E13C3">
        <w:rPr>
          <w:rFonts w:ascii="Exo 2" w:hAnsi="Exo 2"/>
          <w:sz w:val="22"/>
          <w:szCs w:val="22"/>
        </w:rPr>
        <w:t xml:space="preserve"> </w:t>
      </w:r>
      <w:r w:rsidR="000A6118" w:rsidRPr="0086198F">
        <w:rPr>
          <w:rFonts w:ascii="Exo 2" w:hAnsi="Exo 2"/>
          <w:sz w:val="22"/>
          <w:szCs w:val="22"/>
          <w:lang w:val="sr-Cyrl-CS"/>
        </w:rPr>
        <w:t xml:space="preserve">при чему се прва рата уплаћује одмах приликом уписа, а осталих девет рата се уплаћују до </w:t>
      </w:r>
      <w:r w:rsidR="000A6118">
        <w:rPr>
          <w:rFonts w:ascii="Exo 2" w:hAnsi="Exo 2"/>
          <w:sz w:val="22"/>
          <w:szCs w:val="22"/>
          <w:lang w:val="sr-Cyrl-CS"/>
        </w:rPr>
        <w:t>10-ог у</w:t>
      </w:r>
      <w:r w:rsidR="000A6118" w:rsidRPr="0086198F">
        <w:rPr>
          <w:rFonts w:ascii="Exo 2" w:hAnsi="Exo 2"/>
          <w:sz w:val="22"/>
          <w:szCs w:val="22"/>
          <w:lang w:val="sr-Cyrl-CS"/>
        </w:rPr>
        <w:t xml:space="preserve"> месец</w:t>
      </w:r>
      <w:r w:rsidR="000A6118">
        <w:rPr>
          <w:rFonts w:ascii="Exo 2" w:hAnsi="Exo 2"/>
          <w:sz w:val="22"/>
          <w:szCs w:val="22"/>
          <w:lang w:val="sr-Cyrl-CS"/>
        </w:rPr>
        <w:t>у</w:t>
      </w:r>
      <w:r w:rsidR="009E13C3" w:rsidRPr="009E13C3">
        <w:rPr>
          <w:rFonts w:ascii="Exo 2" w:hAnsi="Exo 2"/>
          <w:sz w:val="22"/>
          <w:szCs w:val="22"/>
        </w:rPr>
        <w:t>.</w:t>
      </w:r>
    </w:p>
    <w:p w14:paraId="17DF4BA1" w14:textId="7CD9509E" w:rsidR="004B271D" w:rsidRDefault="000E6A65" w:rsidP="00E439FD">
      <w:pPr>
        <w:pStyle w:val="ListParagraph"/>
        <w:ind w:left="360"/>
        <w:jc w:val="both"/>
        <w:rPr>
          <w:rFonts w:ascii="Exo 2" w:hAnsi="Exo 2" w:cs="Times New Roman"/>
          <w:lang w:val="sr-Cyrl-CS"/>
        </w:rPr>
      </w:pPr>
      <w:r w:rsidRPr="0086198F">
        <w:rPr>
          <w:rFonts w:ascii="Exo 2" w:hAnsi="Exo 2" w:cs="Times New Roman"/>
          <w:lang w:val="sr-Cyrl-CS"/>
        </w:rPr>
        <w:t>Уплата школарине, односно накнаде за поновни упис, врши се на жиро рачун Факултета</w:t>
      </w:r>
      <w:r w:rsidRPr="0086198F">
        <w:rPr>
          <w:rFonts w:ascii="Exo 2" w:hAnsi="Exo 2" w:cs="Times New Roman"/>
          <w:lang w:val="sr-Cyrl-RS"/>
        </w:rPr>
        <w:t xml:space="preserve"> </w:t>
      </w:r>
      <w:r w:rsidRPr="0086198F">
        <w:rPr>
          <w:rFonts w:ascii="Exo 2" w:hAnsi="Exo 2" w:cs="Times New Roman"/>
          <w:lang w:val="sr-Cyrl-CS"/>
        </w:rPr>
        <w:t xml:space="preserve">број </w:t>
      </w:r>
      <w:r w:rsidRPr="0086198F">
        <w:rPr>
          <w:rFonts w:ascii="Exo 2" w:hAnsi="Exo 2" w:cs="Times New Roman"/>
          <w:b/>
          <w:bCs/>
          <w:lang w:val="sr-Cyrl-CS"/>
        </w:rPr>
        <w:t>840–1818666–89</w:t>
      </w:r>
      <w:r w:rsidRPr="0086198F">
        <w:rPr>
          <w:rFonts w:ascii="Exo 2" w:hAnsi="Exo 2" w:cs="Times New Roman"/>
          <w:lang w:val="sr-Cyrl-CS"/>
        </w:rPr>
        <w:t xml:space="preserve"> а у пољу </w:t>
      </w:r>
      <w:r w:rsidRPr="0086198F">
        <w:rPr>
          <w:rFonts w:ascii="Exo 2" w:hAnsi="Exo 2" w:cs="Times New Roman"/>
          <w:b/>
          <w:bCs/>
          <w:lang w:val="sr-Cyrl-CS"/>
        </w:rPr>
        <w:t>п</w:t>
      </w:r>
      <w:r w:rsidRPr="0086198F">
        <w:rPr>
          <w:rFonts w:ascii="Exo 2" w:hAnsi="Exo 2" w:cs="Times New Roman"/>
          <w:b/>
          <w:bCs/>
        </w:rPr>
        <w:t>o</w:t>
      </w:r>
      <w:r w:rsidRPr="0086198F">
        <w:rPr>
          <w:rFonts w:ascii="Exo 2" w:hAnsi="Exo 2" w:cs="Times New Roman"/>
          <w:b/>
          <w:bCs/>
          <w:lang w:val="sr-Cyrl-CS"/>
        </w:rPr>
        <w:t>зив на број</w:t>
      </w:r>
      <w:r w:rsidRPr="0086198F">
        <w:rPr>
          <w:rFonts w:ascii="Exo 2" w:hAnsi="Exo 2" w:cs="Times New Roman"/>
          <w:lang w:val="sr-Cyrl-CS"/>
        </w:rPr>
        <w:t xml:space="preserve"> уписује се број корисничког имена са е-индекса </w:t>
      </w:r>
      <w:r w:rsidRPr="0086198F">
        <w:rPr>
          <w:rFonts w:ascii="Exo 2" w:hAnsi="Exo 2" w:cs="Times New Roman"/>
          <w:b/>
          <w:bCs/>
        </w:rPr>
        <w:t>(</w:t>
      </w:r>
      <w:r w:rsidRPr="0086198F">
        <w:rPr>
          <w:rFonts w:ascii="Exo 2" w:hAnsi="Exo 2" w:cs="Times New Roman"/>
          <w:b/>
          <w:bCs/>
          <w:lang w:val="sr-Cyrl-RS"/>
        </w:rPr>
        <w:t>корисничко име -2)</w:t>
      </w:r>
      <w:r w:rsidRPr="0086198F">
        <w:rPr>
          <w:rFonts w:ascii="Exo 2" w:hAnsi="Exo 2" w:cs="Times New Roman"/>
          <w:lang w:val="sr-Cyrl-CS"/>
        </w:rPr>
        <w:t>.</w:t>
      </w:r>
      <w:r w:rsidR="00951301" w:rsidRPr="0086198F">
        <w:rPr>
          <w:rFonts w:ascii="Exo 2" w:hAnsi="Exo 2" w:cs="Times New Roman"/>
          <w:lang w:val="sr-Cyrl-CS"/>
        </w:rPr>
        <w:t xml:space="preserve"> </w:t>
      </w:r>
      <w:r w:rsidR="004B271D">
        <w:rPr>
          <w:sz w:val="24"/>
          <w:szCs w:val="24"/>
          <w:lang w:val="sr-Cyrl-CS"/>
        </w:rPr>
        <w:t xml:space="preserve">Студенти, којима није одређено корисничко име у пољу позив на број уписују </w:t>
      </w:r>
      <w:r w:rsidR="004B271D">
        <w:rPr>
          <w:b/>
          <w:bCs/>
          <w:sz w:val="24"/>
          <w:szCs w:val="24"/>
          <w:lang w:val="sr-Cyrl-CS"/>
        </w:rPr>
        <w:t>742121028</w:t>
      </w:r>
      <w:r w:rsidR="004B271D">
        <w:rPr>
          <w:sz w:val="24"/>
          <w:szCs w:val="24"/>
          <w:lang w:val="sr-Cyrl-CS"/>
        </w:rPr>
        <w:t xml:space="preserve"> на исти жиро рачун.</w:t>
      </w:r>
    </w:p>
    <w:p w14:paraId="61AA150A" w14:textId="43FB39A5" w:rsidR="000E6A65" w:rsidRPr="0086198F" w:rsidRDefault="00951301" w:rsidP="00E439FD">
      <w:pPr>
        <w:pStyle w:val="ListParagraph"/>
        <w:ind w:left="360"/>
        <w:jc w:val="both"/>
        <w:rPr>
          <w:rFonts w:ascii="Exo 2" w:hAnsi="Exo 2" w:cs="Times New Roman"/>
          <w:lang w:val="sr-Cyrl-CS"/>
        </w:rPr>
      </w:pPr>
      <w:r w:rsidRPr="0086198F">
        <w:rPr>
          <w:rFonts w:ascii="Exo 2" w:hAnsi="Exo 2" w:cs="Times New Roman"/>
          <w:lang w:val="sr-Cyrl-CS"/>
        </w:rPr>
        <w:t>Приликом уписа ОБАВЕЗНО приложити уплатницу.</w:t>
      </w:r>
    </w:p>
    <w:p w14:paraId="54F5FC1F" w14:textId="42D1BDB7" w:rsidR="000E6A65" w:rsidRPr="0086198F" w:rsidRDefault="000E6A65" w:rsidP="000E6A65">
      <w:pPr>
        <w:ind w:left="360"/>
        <w:jc w:val="both"/>
        <w:rPr>
          <w:rFonts w:ascii="Exo 2" w:hAnsi="Exo 2"/>
          <w:b/>
          <w:bCs/>
          <w:sz w:val="22"/>
          <w:szCs w:val="22"/>
          <w:lang w:val="sr-Cyrl-RS"/>
        </w:rPr>
      </w:pPr>
      <w:r w:rsidRPr="0086198F">
        <w:rPr>
          <w:rFonts w:ascii="Exo 2" w:hAnsi="Exo 2"/>
          <w:b/>
          <w:bCs/>
          <w:sz w:val="22"/>
          <w:szCs w:val="22"/>
          <w:lang w:val="sr-Cyrl-CS"/>
        </w:rPr>
        <w:t>Сви самофинансирајући студенти неће моћи да упишу наредну годину док не измире своје финансијске обавезе</w:t>
      </w:r>
      <w:r w:rsidRPr="0086198F">
        <w:rPr>
          <w:rFonts w:ascii="Exo 2" w:hAnsi="Exo 2"/>
          <w:b/>
          <w:bCs/>
          <w:sz w:val="22"/>
          <w:szCs w:val="22"/>
          <w:lang w:val="sr-Latn-RS"/>
        </w:rPr>
        <w:t xml:space="preserve"> </w:t>
      </w:r>
      <w:r w:rsidRPr="0086198F">
        <w:rPr>
          <w:rFonts w:ascii="Exo 2" w:hAnsi="Exo 2"/>
          <w:b/>
          <w:bCs/>
          <w:sz w:val="22"/>
          <w:szCs w:val="22"/>
          <w:lang w:val="sr-Cyrl-RS"/>
        </w:rPr>
        <w:t>из претходног периода.</w:t>
      </w:r>
    </w:p>
    <w:p w14:paraId="0367F4DE" w14:textId="77777777" w:rsidR="00951301" w:rsidRPr="0086198F" w:rsidRDefault="00951301" w:rsidP="000E6A65">
      <w:pPr>
        <w:ind w:left="360"/>
        <w:jc w:val="both"/>
        <w:rPr>
          <w:rFonts w:ascii="Exo 2" w:hAnsi="Exo 2"/>
          <w:b/>
          <w:bCs/>
          <w:sz w:val="22"/>
          <w:szCs w:val="22"/>
          <w:lang w:val="sr-Cyrl-RS"/>
        </w:rPr>
      </w:pPr>
    </w:p>
    <w:p w14:paraId="5C35A479" w14:textId="779282EC" w:rsidR="000E6A65" w:rsidRPr="0086198F" w:rsidRDefault="000E6A65" w:rsidP="000E6A65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Exo 2" w:hAnsi="Exo 2"/>
          <w:sz w:val="22"/>
          <w:szCs w:val="22"/>
          <w:lang w:val="sr-Cyrl-CS"/>
        </w:rPr>
      </w:pPr>
      <w:r w:rsidRPr="0086198F">
        <w:rPr>
          <w:rFonts w:ascii="Exo 2" w:hAnsi="Exo 2"/>
          <w:sz w:val="22"/>
          <w:szCs w:val="22"/>
          <w:lang w:val="sr-Cyrl-CS"/>
        </w:rPr>
        <w:t xml:space="preserve">Доказ о уплати осигурања у износу од </w:t>
      </w:r>
      <w:r w:rsidRPr="0086198F">
        <w:rPr>
          <w:rFonts w:ascii="Exo 2" w:hAnsi="Exo 2"/>
          <w:b/>
          <w:bCs/>
          <w:sz w:val="22"/>
          <w:szCs w:val="22"/>
          <w:lang w:val="sr-Cyrl-CS"/>
        </w:rPr>
        <w:t>200,00</w:t>
      </w:r>
      <w:r w:rsidRPr="0086198F">
        <w:rPr>
          <w:rFonts w:ascii="Exo 2" w:hAnsi="Exo 2"/>
          <w:sz w:val="22"/>
          <w:szCs w:val="22"/>
          <w:lang w:val="sr-Cyrl-CS"/>
        </w:rPr>
        <w:t xml:space="preserve"> динара врши се у корист текућег рачуна Факултета број </w:t>
      </w:r>
      <w:r w:rsidRPr="0086198F">
        <w:rPr>
          <w:rFonts w:ascii="Exo 2" w:hAnsi="Exo 2"/>
          <w:b/>
          <w:bCs/>
          <w:sz w:val="22"/>
          <w:szCs w:val="22"/>
          <w:lang w:val="sr-Cyrl-CS"/>
        </w:rPr>
        <w:t>840–1818666–89</w:t>
      </w:r>
      <w:r w:rsidRPr="0086198F">
        <w:rPr>
          <w:rFonts w:ascii="Exo 2" w:hAnsi="Exo 2"/>
          <w:sz w:val="22"/>
          <w:szCs w:val="22"/>
          <w:lang w:val="sr-Cyrl-CS"/>
        </w:rPr>
        <w:t xml:space="preserve"> и позивом на број </w:t>
      </w:r>
      <w:r w:rsidRPr="0086198F">
        <w:rPr>
          <w:rFonts w:ascii="Exo 2" w:hAnsi="Exo 2"/>
          <w:b/>
          <w:bCs/>
          <w:sz w:val="22"/>
          <w:szCs w:val="22"/>
          <w:lang w:val="sr-Cyrl-CS"/>
        </w:rPr>
        <w:t>74212106,</w:t>
      </w:r>
      <w:r w:rsidRPr="0086198F">
        <w:rPr>
          <w:rFonts w:ascii="Exo 2" w:hAnsi="Exo 2"/>
          <w:sz w:val="22"/>
          <w:szCs w:val="22"/>
          <w:lang w:val="sr-Cyrl-CS"/>
        </w:rPr>
        <w:t xml:space="preserve"> са назначењем </w:t>
      </w:r>
      <w:r w:rsidRPr="0086198F">
        <w:rPr>
          <w:rFonts w:ascii="Exo 2" w:hAnsi="Exo 2"/>
          <w:sz w:val="22"/>
          <w:szCs w:val="22"/>
        </w:rPr>
        <w:t>,,</w:t>
      </w:r>
      <w:r w:rsidRPr="0086198F">
        <w:rPr>
          <w:rFonts w:ascii="Exo 2" w:hAnsi="Exo 2"/>
          <w:sz w:val="22"/>
          <w:szCs w:val="22"/>
          <w:lang w:val="sr-Cyrl-CS"/>
        </w:rPr>
        <w:t>за осигурање студената</w:t>
      </w:r>
      <w:r w:rsidRPr="0086198F">
        <w:rPr>
          <w:rFonts w:ascii="Exo 2" w:hAnsi="Exo 2"/>
          <w:sz w:val="22"/>
          <w:szCs w:val="22"/>
        </w:rPr>
        <w:t>”</w:t>
      </w:r>
      <w:r w:rsidRPr="0086198F">
        <w:rPr>
          <w:rFonts w:ascii="Exo 2" w:hAnsi="Exo 2"/>
          <w:sz w:val="22"/>
          <w:szCs w:val="22"/>
          <w:lang w:val="sr-Cyrl-RS"/>
        </w:rPr>
        <w:t xml:space="preserve">. </w:t>
      </w:r>
    </w:p>
    <w:p w14:paraId="4AB58B80" w14:textId="3C3C3CFE" w:rsidR="00A758E1" w:rsidRPr="0086198F" w:rsidRDefault="00A758E1" w:rsidP="00A758E1">
      <w:pPr>
        <w:widowControl/>
        <w:autoSpaceDE/>
        <w:autoSpaceDN/>
        <w:adjustRightInd/>
        <w:ind w:left="360"/>
        <w:jc w:val="both"/>
        <w:rPr>
          <w:rFonts w:ascii="Exo 2" w:hAnsi="Exo 2"/>
          <w:sz w:val="22"/>
          <w:szCs w:val="22"/>
          <w:lang w:val="sr-Cyrl-CS"/>
        </w:rPr>
      </w:pPr>
      <w:r w:rsidRPr="0086198F">
        <w:rPr>
          <w:rFonts w:ascii="Exo 2" w:hAnsi="Exo 2"/>
          <w:sz w:val="22"/>
          <w:szCs w:val="22"/>
          <w:lang w:val="sr-Cyrl-RS"/>
        </w:rPr>
        <w:t>Осигурање је обавезно за све студенте и приликом уписа треба ОБАВЕЗНО приложити уплатницу.</w:t>
      </w:r>
    </w:p>
    <w:p w14:paraId="6A61DC78" w14:textId="25EC63CE" w:rsidR="000E6A65" w:rsidRPr="0086198F" w:rsidRDefault="000E6A65" w:rsidP="000E6A65">
      <w:pPr>
        <w:pStyle w:val="ListParagraph"/>
        <w:numPr>
          <w:ilvl w:val="0"/>
          <w:numId w:val="2"/>
        </w:numPr>
        <w:jc w:val="both"/>
        <w:rPr>
          <w:rFonts w:ascii="Exo 2" w:hAnsi="Exo 2" w:cs="Times New Roman"/>
          <w:lang w:val="sr-Cyrl-RS"/>
        </w:rPr>
      </w:pPr>
      <w:r w:rsidRPr="0086198F">
        <w:rPr>
          <w:rFonts w:ascii="Exo 2" w:hAnsi="Exo 2" w:cs="Times New Roman"/>
          <w:lang w:val="sr-Cyrl-RS"/>
        </w:rPr>
        <w:t>Све потврде о статусу у школској 202</w:t>
      </w:r>
      <w:r w:rsidR="00A820EC">
        <w:rPr>
          <w:rFonts w:ascii="Exo 2" w:hAnsi="Exo 2" w:cs="Times New Roman"/>
          <w:lang w:val="sr-Cyrl-RS"/>
        </w:rPr>
        <w:t>3</w:t>
      </w:r>
      <w:r w:rsidRPr="0086198F">
        <w:rPr>
          <w:rFonts w:ascii="Exo 2" w:hAnsi="Exo 2" w:cs="Times New Roman"/>
          <w:lang w:val="sr-Cyrl-RS"/>
        </w:rPr>
        <w:t>/202</w:t>
      </w:r>
      <w:r w:rsidR="00A820EC">
        <w:rPr>
          <w:rFonts w:ascii="Exo 2" w:hAnsi="Exo 2" w:cs="Times New Roman"/>
          <w:lang w:val="sr-Cyrl-RS"/>
        </w:rPr>
        <w:t>4</w:t>
      </w:r>
      <w:r w:rsidRPr="0086198F">
        <w:rPr>
          <w:rFonts w:ascii="Exo 2" w:hAnsi="Exo 2" w:cs="Times New Roman"/>
          <w:lang w:val="sr-Cyrl-RS"/>
        </w:rPr>
        <w:t>. години издаваће се искључиво на следећи начин:</w:t>
      </w:r>
    </w:p>
    <w:p w14:paraId="4753DCDB" w14:textId="57A7E225" w:rsidR="000E6A65" w:rsidRDefault="000E6A65" w:rsidP="000E6A65">
      <w:pPr>
        <w:pStyle w:val="ListParagraph"/>
        <w:ind w:left="360"/>
        <w:jc w:val="both"/>
        <w:rPr>
          <w:rFonts w:ascii="Exo 2" w:hAnsi="Exo 2" w:cs="Times New Roman"/>
          <w:lang w:val="sr-Cyrl-RS"/>
        </w:rPr>
      </w:pPr>
      <w:r w:rsidRPr="0086198F">
        <w:rPr>
          <w:rFonts w:ascii="Exo 2" w:hAnsi="Exo 2" w:cs="Times New Roman"/>
          <w:b/>
          <w:bCs/>
          <w:lang w:val="sr-Cyrl-RS"/>
        </w:rPr>
        <w:t xml:space="preserve">Образац за изадавање потврда о статусу студента преузима се  са сајта факултета. </w:t>
      </w:r>
      <w:r w:rsidRPr="0086198F">
        <w:rPr>
          <w:rFonts w:ascii="Exo 2" w:hAnsi="Exo 2" w:cs="Times New Roman"/>
          <w:lang w:val="sr-Cyrl-RS"/>
        </w:rPr>
        <w:t>Потребно је да студент читко попуни образац и заокружи сврху издавања потврда које су му потребне, и образац приложи са осталом документацијом за упис.</w:t>
      </w:r>
    </w:p>
    <w:p w14:paraId="10DBA2E6" w14:textId="79C76BE5" w:rsidR="00A553C6" w:rsidRPr="003149B4" w:rsidRDefault="00A553C6" w:rsidP="00A553C6">
      <w:pPr>
        <w:pStyle w:val="ListParagraph"/>
        <w:ind w:left="360"/>
        <w:jc w:val="both"/>
        <w:rPr>
          <w:b/>
          <w:bCs/>
          <w:sz w:val="24"/>
          <w:szCs w:val="24"/>
          <w:lang w:val="sr-Cyrl-RS"/>
        </w:rPr>
      </w:pPr>
      <w:r>
        <w:rPr>
          <w:rStyle w:val="Strong"/>
        </w:rPr>
        <w:t xml:space="preserve">Потврде ће се преузимати након </w:t>
      </w:r>
      <w:r w:rsidR="000E2A13">
        <w:rPr>
          <w:rStyle w:val="Strong"/>
          <w:lang w:val="sr-Cyrl-RS"/>
        </w:rPr>
        <w:t>два радна</w:t>
      </w:r>
      <w:r>
        <w:rPr>
          <w:rStyle w:val="Strong"/>
        </w:rPr>
        <w:t xml:space="preserve"> дана од предаје и налазиће се у означеним кутијама </w:t>
      </w:r>
      <w:r>
        <w:rPr>
          <w:rStyle w:val="Strong"/>
          <w:lang w:val="sr-Cyrl-RS"/>
        </w:rPr>
        <w:t>поред Канцеларије, број 104</w:t>
      </w:r>
      <w:r>
        <w:rPr>
          <w:rStyle w:val="Strong"/>
        </w:rPr>
        <w:t>.</w:t>
      </w:r>
    </w:p>
    <w:p w14:paraId="5E9B8F77" w14:textId="77777777" w:rsidR="00A553C6" w:rsidRPr="0086198F" w:rsidRDefault="00A553C6" w:rsidP="000E6A65">
      <w:pPr>
        <w:pStyle w:val="ListParagraph"/>
        <w:ind w:left="360"/>
        <w:jc w:val="both"/>
        <w:rPr>
          <w:rFonts w:ascii="Exo 2" w:hAnsi="Exo 2" w:cs="Times New Roman"/>
          <w:b/>
          <w:bCs/>
          <w:lang w:val="sr-Cyrl-RS"/>
        </w:rPr>
      </w:pPr>
    </w:p>
    <w:p w14:paraId="774CA1A9" w14:textId="77777777" w:rsidR="000E6A65" w:rsidRPr="0086198F" w:rsidRDefault="000E6A65" w:rsidP="000E6A65">
      <w:pPr>
        <w:jc w:val="both"/>
        <w:rPr>
          <w:rFonts w:ascii="Exo 2" w:hAnsi="Exo 2"/>
          <w:sz w:val="22"/>
          <w:szCs w:val="22"/>
          <w:lang w:val="sr-Cyrl-RS"/>
        </w:rPr>
      </w:pPr>
    </w:p>
    <w:p w14:paraId="51E2C402" w14:textId="0109E92A" w:rsidR="000E6A65" w:rsidRPr="00146B6D" w:rsidRDefault="009229F2" w:rsidP="000E6A65">
      <w:pPr>
        <w:jc w:val="both"/>
        <w:rPr>
          <w:rFonts w:ascii="Exo 2" w:hAnsi="Exo 2"/>
          <w:b/>
          <w:sz w:val="22"/>
          <w:szCs w:val="22"/>
          <w:lang w:val="sr-Cyrl-RS"/>
        </w:rPr>
      </w:pPr>
      <w:r>
        <w:rPr>
          <w:rFonts w:ascii="Exo 2" w:hAnsi="Exo 2"/>
          <w:sz w:val="22"/>
          <w:szCs w:val="22"/>
          <w:lang w:val="sr-Cyrl-RS"/>
        </w:rPr>
        <w:t>У</w:t>
      </w:r>
      <w:r w:rsidR="000E6A65" w:rsidRPr="0086198F">
        <w:rPr>
          <w:rFonts w:ascii="Exo 2" w:hAnsi="Exo 2"/>
          <w:sz w:val="22"/>
          <w:szCs w:val="22"/>
          <w:lang w:val="sr-Cyrl-RS"/>
        </w:rPr>
        <w:t xml:space="preserve">пис студената </w:t>
      </w:r>
      <w:r w:rsidR="00EE0788">
        <w:rPr>
          <w:rFonts w:ascii="Exo 2" w:hAnsi="Exo 2"/>
          <w:sz w:val="22"/>
          <w:szCs w:val="22"/>
          <w:lang w:val="sr-Cyrl-RS"/>
        </w:rPr>
        <w:t xml:space="preserve">докторских академских студија </w:t>
      </w:r>
      <w:r w:rsidR="000E6A65" w:rsidRPr="0086198F">
        <w:rPr>
          <w:rFonts w:ascii="Exo 2" w:hAnsi="Exo 2"/>
          <w:sz w:val="22"/>
          <w:szCs w:val="22"/>
          <w:lang w:val="sr-Cyrl-RS"/>
        </w:rPr>
        <w:t xml:space="preserve">ће се одвијати према </w:t>
      </w:r>
      <w:r w:rsidR="00B6028E" w:rsidRPr="0086198F">
        <w:rPr>
          <w:rFonts w:ascii="Exo 2" w:hAnsi="Exo 2"/>
          <w:sz w:val="22"/>
          <w:szCs w:val="22"/>
          <w:lang w:val="sr-Cyrl-RS"/>
        </w:rPr>
        <w:t xml:space="preserve">распореду </w:t>
      </w:r>
      <w:r w:rsidR="006B1213" w:rsidRPr="0086198F">
        <w:rPr>
          <w:rFonts w:ascii="Exo 2" w:hAnsi="Exo 2"/>
          <w:sz w:val="22"/>
          <w:szCs w:val="22"/>
          <w:lang w:val="sr-Cyrl-RS"/>
        </w:rPr>
        <w:t>предаје документације за упис</w:t>
      </w:r>
      <w:r w:rsidR="00146B6D">
        <w:rPr>
          <w:rFonts w:ascii="Exo 2" w:hAnsi="Exo 2"/>
          <w:bCs/>
          <w:sz w:val="22"/>
          <w:szCs w:val="22"/>
          <w:lang w:val="sr-Cyrl-RS"/>
        </w:rPr>
        <w:t xml:space="preserve"> по студијским програмима докторских академских студија.</w:t>
      </w:r>
    </w:p>
    <w:p w14:paraId="5637A0FA" w14:textId="2F2778AE" w:rsidR="000E6A65" w:rsidRPr="0086198F" w:rsidRDefault="000E6A65" w:rsidP="000E6A65">
      <w:pPr>
        <w:jc w:val="both"/>
        <w:rPr>
          <w:rFonts w:ascii="Exo 2" w:hAnsi="Exo 2"/>
          <w:b/>
          <w:sz w:val="22"/>
          <w:szCs w:val="22"/>
          <w:lang w:val="sr-Latn-RS"/>
        </w:rPr>
      </w:pPr>
    </w:p>
    <w:p w14:paraId="184D673B" w14:textId="6C7E08DD" w:rsidR="000E6A65" w:rsidRPr="0086198F" w:rsidRDefault="000E6A65" w:rsidP="000E6A65">
      <w:pPr>
        <w:jc w:val="both"/>
        <w:rPr>
          <w:rFonts w:ascii="Exo 2" w:hAnsi="Exo 2"/>
          <w:b/>
          <w:sz w:val="22"/>
          <w:szCs w:val="22"/>
          <w:lang w:val="sr-Latn-RS"/>
        </w:rPr>
      </w:pPr>
    </w:p>
    <w:p w14:paraId="3A26FC99" w14:textId="04B54C3B" w:rsidR="000E6A65" w:rsidRPr="0086198F" w:rsidRDefault="000E6A65" w:rsidP="000E6A65">
      <w:pPr>
        <w:jc w:val="both"/>
        <w:rPr>
          <w:rFonts w:ascii="Exo 2" w:hAnsi="Exo 2"/>
          <w:b/>
          <w:sz w:val="22"/>
          <w:szCs w:val="22"/>
          <w:lang w:val="sr-Latn-RS"/>
        </w:rPr>
      </w:pPr>
    </w:p>
    <w:p w14:paraId="5B5AC583" w14:textId="62C5C303" w:rsidR="00AB609E" w:rsidRPr="0086198F" w:rsidRDefault="00AB609E" w:rsidP="000E6A65">
      <w:pPr>
        <w:jc w:val="both"/>
        <w:rPr>
          <w:rFonts w:ascii="Exo 2" w:hAnsi="Exo 2"/>
          <w:sz w:val="22"/>
          <w:szCs w:val="22"/>
          <w:lang w:val="sr-Latn-RS"/>
        </w:rPr>
      </w:pPr>
    </w:p>
    <w:tbl>
      <w:tblPr>
        <w:tblStyle w:val="TableGrid"/>
        <w:tblpPr w:leftFromText="180" w:rightFromText="180" w:vertAnchor="page" w:horzAnchor="margin" w:tblpXSpec="center" w:tblpY="1096"/>
        <w:tblW w:w="7797" w:type="dxa"/>
        <w:tblLook w:val="04A0" w:firstRow="1" w:lastRow="0" w:firstColumn="1" w:lastColumn="0" w:noHBand="0" w:noVBand="1"/>
      </w:tblPr>
      <w:tblGrid>
        <w:gridCol w:w="2238"/>
        <w:gridCol w:w="5559"/>
      </w:tblGrid>
      <w:tr w:rsidR="002E74BA" w:rsidRPr="0086198F" w14:paraId="4784DF4C" w14:textId="77777777" w:rsidTr="002E74BA">
        <w:trPr>
          <w:trHeight w:val="645"/>
        </w:trPr>
        <w:tc>
          <w:tcPr>
            <w:tcW w:w="7797" w:type="dxa"/>
            <w:gridSpan w:val="2"/>
          </w:tcPr>
          <w:p w14:paraId="44582621" w14:textId="5F035A99" w:rsidR="002E74BA" w:rsidRPr="0086198F" w:rsidRDefault="002E74BA" w:rsidP="006C6194">
            <w:pPr>
              <w:jc w:val="center"/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</w:pPr>
            <w:r w:rsidRPr="0086198F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Предаја докумената за упис у времену од 1</w:t>
            </w:r>
            <w:r w:rsidR="003A13F2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0</w:t>
            </w:r>
            <w:r w:rsidRPr="0086198F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 xml:space="preserve"> до 1</w:t>
            </w:r>
            <w:r w:rsidR="001D2A59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3</w:t>
            </w:r>
            <w:r w:rsidRPr="0086198F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 xml:space="preserve"> сати </w:t>
            </w:r>
          </w:p>
          <w:p w14:paraId="04BB9D47" w14:textId="77777777" w:rsidR="002E74BA" w:rsidRPr="0086198F" w:rsidRDefault="002E74BA" w:rsidP="006C6194">
            <w:pPr>
              <w:jc w:val="center"/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2E74BA" w:rsidRPr="0086198F" w14:paraId="4E08F3C3" w14:textId="77777777" w:rsidTr="002E74BA">
        <w:tc>
          <w:tcPr>
            <w:tcW w:w="2238" w:type="dxa"/>
          </w:tcPr>
          <w:p w14:paraId="0758D1A1" w14:textId="0DC6E43B" w:rsidR="002E74BA" w:rsidRPr="0086198F" w:rsidRDefault="00F3389E" w:rsidP="006C6194">
            <w:pPr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1</w:t>
            </w:r>
            <w:r w:rsidR="0019776E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0</w:t>
            </w:r>
            <w:r w:rsidR="002E74BA" w:rsidRPr="0086198F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 xml:space="preserve">. 10. </w:t>
            </w:r>
            <w:r w:rsidR="0023394A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202</w:t>
            </w:r>
            <w:r w:rsidR="007B0228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3</w:t>
            </w:r>
            <w:r w:rsidR="0023394A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.</w:t>
            </w:r>
          </w:p>
          <w:p w14:paraId="756EB2A6" w14:textId="77777777" w:rsidR="002E74BA" w:rsidRPr="0086198F" w:rsidRDefault="002E74BA" w:rsidP="006C6194">
            <w:pPr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5559" w:type="dxa"/>
          </w:tcPr>
          <w:p w14:paraId="32C88E1B" w14:textId="6914F9A1" w:rsidR="002E74BA" w:rsidRPr="0086198F" w:rsidRDefault="00F3389E" w:rsidP="00D81A65">
            <w:pPr>
              <w:rPr>
                <w:rFonts w:ascii="Exo 2" w:hAnsi="Exo 2"/>
                <w:sz w:val="22"/>
                <w:szCs w:val="22"/>
                <w:lang w:val="sr-Cyrl-RS"/>
              </w:rPr>
            </w:pPr>
            <w:r>
              <w:rPr>
                <w:rFonts w:ascii="Exo 2" w:hAnsi="Exo 2"/>
                <w:sz w:val="22"/>
                <w:szCs w:val="22"/>
                <w:lang w:val="sr-Cyrl-RS"/>
              </w:rPr>
              <w:t>У</w:t>
            </w:r>
            <w:r w:rsidRPr="0086198F">
              <w:rPr>
                <w:rFonts w:ascii="Exo 2" w:hAnsi="Exo 2"/>
                <w:sz w:val="22"/>
                <w:szCs w:val="22"/>
                <w:lang w:val="sr-Cyrl-RS"/>
              </w:rPr>
              <w:t>пис студен</w:t>
            </w:r>
            <w:r>
              <w:rPr>
                <w:rFonts w:ascii="Exo 2" w:hAnsi="Exo 2"/>
                <w:sz w:val="22"/>
                <w:szCs w:val="22"/>
                <w:lang w:val="sr-Cyrl-RS"/>
              </w:rPr>
              <w:t>а</w:t>
            </w:r>
            <w:r w:rsidRPr="0086198F">
              <w:rPr>
                <w:rFonts w:ascii="Exo 2" w:hAnsi="Exo 2"/>
                <w:sz w:val="22"/>
                <w:szCs w:val="22"/>
                <w:lang w:val="sr-Cyrl-RS"/>
              </w:rPr>
              <w:t>т</w:t>
            </w:r>
            <w:r>
              <w:rPr>
                <w:rFonts w:ascii="Exo 2" w:hAnsi="Exo 2"/>
                <w:sz w:val="22"/>
                <w:szCs w:val="22"/>
                <w:lang w:val="sr-Cyrl-RS"/>
              </w:rPr>
              <w:t>а</w:t>
            </w:r>
            <w:r w:rsidRPr="0086198F">
              <w:rPr>
                <w:rFonts w:ascii="Exo 2" w:hAnsi="Exo 2"/>
                <w:sz w:val="22"/>
                <w:szCs w:val="22"/>
                <w:lang w:val="sr-Cyrl-RS"/>
              </w:rPr>
              <w:t xml:space="preserve"> који </w:t>
            </w:r>
            <w:r w:rsidR="00D433B4">
              <w:rPr>
                <w:rFonts w:ascii="Exo 2" w:hAnsi="Exo 2"/>
                <w:sz w:val="22"/>
                <w:szCs w:val="22"/>
                <w:lang w:val="sr-Cyrl-RS"/>
              </w:rPr>
              <w:t>поново уписују</w:t>
            </w:r>
            <w:r w:rsidRPr="0086198F">
              <w:rPr>
                <w:rFonts w:ascii="Exo 2" w:hAnsi="Exo 2"/>
                <w:sz w:val="22"/>
                <w:szCs w:val="22"/>
                <w:lang w:val="sr-Cyrl-RS"/>
              </w:rPr>
              <w:t xml:space="preserve"> годину </w:t>
            </w:r>
            <w:r>
              <w:rPr>
                <w:rFonts w:ascii="Exo 2" w:hAnsi="Exo 2"/>
                <w:sz w:val="22"/>
                <w:szCs w:val="22"/>
                <w:lang w:val="sr-Cyrl-RS"/>
              </w:rPr>
              <w:t xml:space="preserve"> </w:t>
            </w:r>
            <w:r w:rsidR="003543AA" w:rsidRPr="00F31AA1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Филологиј</w:t>
            </w:r>
            <w:r w:rsidR="003D56E7" w:rsidRPr="00F31AA1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а</w:t>
            </w:r>
            <w:r w:rsidR="00782B13" w:rsidRPr="00F31AA1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 xml:space="preserve"> (стари програм)</w:t>
            </w:r>
            <w:r w:rsidR="003543AA" w:rsidRPr="00F31AA1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, Србистик</w:t>
            </w:r>
            <w:r w:rsidR="003D56E7" w:rsidRPr="00F31AA1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а</w:t>
            </w:r>
          </w:p>
        </w:tc>
      </w:tr>
      <w:tr w:rsidR="001A0A5F" w:rsidRPr="0086198F" w14:paraId="6E5A186C" w14:textId="77777777" w:rsidTr="002E74BA">
        <w:tc>
          <w:tcPr>
            <w:tcW w:w="2238" w:type="dxa"/>
          </w:tcPr>
          <w:p w14:paraId="0C973CEC" w14:textId="603C40A2" w:rsidR="001A0A5F" w:rsidRDefault="001A0A5F" w:rsidP="006C6194">
            <w:pPr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11. 10.</w:t>
            </w:r>
            <w:r w:rsidR="007B0228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 xml:space="preserve"> 2023.</w:t>
            </w:r>
          </w:p>
        </w:tc>
        <w:tc>
          <w:tcPr>
            <w:tcW w:w="5559" w:type="dxa"/>
          </w:tcPr>
          <w:p w14:paraId="2108EC33" w14:textId="07DA4E41" w:rsidR="001A0A5F" w:rsidRDefault="000802F3" w:rsidP="00D3694A">
            <w:pPr>
              <w:rPr>
                <w:rFonts w:ascii="Exo 2" w:hAnsi="Exo 2"/>
                <w:sz w:val="22"/>
                <w:szCs w:val="22"/>
                <w:lang w:val="sr-Cyrl-RS"/>
              </w:rPr>
            </w:pPr>
            <w:r>
              <w:rPr>
                <w:rFonts w:ascii="Exo 2" w:hAnsi="Exo 2"/>
                <w:sz w:val="22"/>
                <w:szCs w:val="22"/>
                <w:lang w:val="sr-Cyrl-RS"/>
              </w:rPr>
              <w:t>У</w:t>
            </w:r>
            <w:r w:rsidRPr="0086198F">
              <w:rPr>
                <w:rFonts w:ascii="Exo 2" w:hAnsi="Exo 2"/>
                <w:sz w:val="22"/>
                <w:szCs w:val="22"/>
                <w:lang w:val="sr-Cyrl-RS"/>
              </w:rPr>
              <w:t>пис студен</w:t>
            </w:r>
            <w:r>
              <w:rPr>
                <w:rFonts w:ascii="Exo 2" w:hAnsi="Exo 2"/>
                <w:sz w:val="22"/>
                <w:szCs w:val="22"/>
                <w:lang w:val="sr-Cyrl-RS"/>
              </w:rPr>
              <w:t>а</w:t>
            </w:r>
            <w:r w:rsidRPr="0086198F">
              <w:rPr>
                <w:rFonts w:ascii="Exo 2" w:hAnsi="Exo 2"/>
                <w:sz w:val="22"/>
                <w:szCs w:val="22"/>
                <w:lang w:val="sr-Cyrl-RS"/>
              </w:rPr>
              <w:t>т</w:t>
            </w:r>
            <w:r>
              <w:rPr>
                <w:rFonts w:ascii="Exo 2" w:hAnsi="Exo 2"/>
                <w:sz w:val="22"/>
                <w:szCs w:val="22"/>
                <w:lang w:val="sr-Cyrl-RS"/>
              </w:rPr>
              <w:t>а</w:t>
            </w:r>
            <w:r w:rsidRPr="0086198F">
              <w:rPr>
                <w:rFonts w:ascii="Exo 2" w:hAnsi="Exo 2"/>
                <w:sz w:val="22"/>
                <w:szCs w:val="22"/>
                <w:lang w:val="sr-Cyrl-RS"/>
              </w:rPr>
              <w:t xml:space="preserve"> који </w:t>
            </w:r>
            <w:r>
              <w:rPr>
                <w:rFonts w:ascii="Exo 2" w:hAnsi="Exo 2"/>
                <w:sz w:val="22"/>
                <w:szCs w:val="22"/>
                <w:lang w:val="sr-Cyrl-RS"/>
              </w:rPr>
              <w:t>поново уписују</w:t>
            </w:r>
            <w:r w:rsidRPr="0086198F">
              <w:rPr>
                <w:rFonts w:ascii="Exo 2" w:hAnsi="Exo 2"/>
                <w:sz w:val="22"/>
                <w:szCs w:val="22"/>
                <w:lang w:val="sr-Cyrl-RS"/>
              </w:rPr>
              <w:t xml:space="preserve"> годину </w:t>
            </w:r>
            <w:r>
              <w:rPr>
                <w:rFonts w:ascii="Exo 2" w:hAnsi="Exo 2"/>
                <w:sz w:val="22"/>
                <w:szCs w:val="22"/>
                <w:lang w:val="sr-Cyrl-RS"/>
              </w:rPr>
              <w:t xml:space="preserve"> </w:t>
            </w:r>
            <w:r w:rsidR="009F4F77" w:rsidRPr="00105AC1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Историј</w:t>
            </w:r>
            <w:r w:rsidR="002A193B" w:rsidRPr="00105AC1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а</w:t>
            </w:r>
            <w:r w:rsidR="003F6D49" w:rsidRPr="00105AC1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, Психологиј</w:t>
            </w:r>
            <w:r w:rsidR="002A193B" w:rsidRPr="00105AC1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а</w:t>
            </w:r>
            <w:r w:rsidR="00D3694A" w:rsidRPr="00105AC1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 xml:space="preserve">, </w:t>
            </w:r>
            <w:r w:rsidR="009F4F77" w:rsidRPr="00105AC1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Педагогиј</w:t>
            </w:r>
            <w:r w:rsidR="002A193B" w:rsidRPr="00105AC1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а</w:t>
            </w:r>
          </w:p>
        </w:tc>
      </w:tr>
      <w:tr w:rsidR="002E74BA" w:rsidRPr="0086198F" w14:paraId="24F342A4" w14:textId="77777777" w:rsidTr="002E74BA">
        <w:tc>
          <w:tcPr>
            <w:tcW w:w="2238" w:type="dxa"/>
          </w:tcPr>
          <w:p w14:paraId="487C62BF" w14:textId="45BE4ECA" w:rsidR="002E74BA" w:rsidRPr="0086198F" w:rsidRDefault="00235203" w:rsidP="006C6194">
            <w:pPr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12</w:t>
            </w:r>
            <w:r w:rsidR="002E74BA" w:rsidRPr="0086198F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 xml:space="preserve">. 10. </w:t>
            </w:r>
            <w:r w:rsidR="0023394A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202</w:t>
            </w:r>
            <w:r w:rsidR="007B0228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3</w:t>
            </w:r>
            <w:r w:rsidR="0023394A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.</w:t>
            </w:r>
          </w:p>
          <w:p w14:paraId="66E50A3B" w14:textId="77777777" w:rsidR="002E74BA" w:rsidRPr="0086198F" w:rsidRDefault="002E74BA" w:rsidP="006C6194">
            <w:pPr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5559" w:type="dxa"/>
          </w:tcPr>
          <w:p w14:paraId="6B39350F" w14:textId="77777777" w:rsidR="00FA6698" w:rsidRDefault="00FA6698" w:rsidP="00D75AA8">
            <w:pPr>
              <w:jc w:val="both"/>
              <w:rPr>
                <w:rFonts w:ascii="Exo 2" w:hAnsi="Exo 2"/>
                <w:sz w:val="22"/>
                <w:szCs w:val="22"/>
                <w:lang w:val="sr-Cyrl-RS"/>
              </w:rPr>
            </w:pPr>
            <w:r>
              <w:rPr>
                <w:rFonts w:ascii="Exo 2" w:hAnsi="Exo 2"/>
                <w:sz w:val="22"/>
                <w:szCs w:val="22"/>
                <w:lang w:val="sr-Cyrl-RS"/>
              </w:rPr>
              <w:t>У</w:t>
            </w:r>
            <w:r w:rsidRPr="0086198F">
              <w:rPr>
                <w:rFonts w:ascii="Exo 2" w:hAnsi="Exo 2"/>
                <w:sz w:val="22"/>
                <w:szCs w:val="22"/>
                <w:lang w:val="sr-Cyrl-RS"/>
              </w:rPr>
              <w:t>пис студен</w:t>
            </w:r>
            <w:r>
              <w:rPr>
                <w:rFonts w:ascii="Exo 2" w:hAnsi="Exo 2"/>
                <w:sz w:val="22"/>
                <w:szCs w:val="22"/>
                <w:lang w:val="sr-Cyrl-RS"/>
              </w:rPr>
              <w:t>а</w:t>
            </w:r>
            <w:r w:rsidRPr="0086198F">
              <w:rPr>
                <w:rFonts w:ascii="Exo 2" w:hAnsi="Exo 2"/>
                <w:sz w:val="22"/>
                <w:szCs w:val="22"/>
                <w:lang w:val="sr-Cyrl-RS"/>
              </w:rPr>
              <w:t>т</w:t>
            </w:r>
            <w:r>
              <w:rPr>
                <w:rFonts w:ascii="Exo 2" w:hAnsi="Exo 2"/>
                <w:sz w:val="22"/>
                <w:szCs w:val="22"/>
                <w:lang w:val="sr-Cyrl-RS"/>
              </w:rPr>
              <w:t>а</w:t>
            </w:r>
            <w:r w:rsidRPr="0086198F">
              <w:rPr>
                <w:rFonts w:ascii="Exo 2" w:hAnsi="Exo 2"/>
                <w:sz w:val="22"/>
                <w:szCs w:val="22"/>
                <w:lang w:val="sr-Cyrl-RS"/>
              </w:rPr>
              <w:t xml:space="preserve"> који </w:t>
            </w:r>
            <w:r>
              <w:rPr>
                <w:rFonts w:ascii="Exo 2" w:hAnsi="Exo 2"/>
                <w:sz w:val="22"/>
                <w:szCs w:val="22"/>
                <w:lang w:val="sr-Cyrl-RS"/>
              </w:rPr>
              <w:t>поново уписују</w:t>
            </w:r>
            <w:r w:rsidRPr="0086198F">
              <w:rPr>
                <w:rFonts w:ascii="Exo 2" w:hAnsi="Exo 2"/>
                <w:sz w:val="22"/>
                <w:szCs w:val="22"/>
                <w:lang w:val="sr-Cyrl-RS"/>
              </w:rPr>
              <w:t xml:space="preserve"> годину </w:t>
            </w:r>
            <w:r>
              <w:rPr>
                <w:rFonts w:ascii="Exo 2" w:hAnsi="Exo 2"/>
                <w:sz w:val="22"/>
                <w:szCs w:val="22"/>
                <w:lang w:val="sr-Cyrl-RS"/>
              </w:rPr>
              <w:t xml:space="preserve"> </w:t>
            </w:r>
            <w:r w:rsidR="00B758F2">
              <w:rPr>
                <w:rFonts w:ascii="Exo 2" w:hAnsi="Exo 2"/>
                <w:sz w:val="22"/>
                <w:szCs w:val="22"/>
                <w:lang w:val="sr-Cyrl-RS"/>
              </w:rPr>
              <w:t xml:space="preserve"> </w:t>
            </w:r>
          </w:p>
          <w:p w14:paraId="7BC67942" w14:textId="281E4EF9" w:rsidR="002E74BA" w:rsidRPr="00DC73CA" w:rsidRDefault="00322904" w:rsidP="00D75AA8">
            <w:pPr>
              <w:jc w:val="both"/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</w:pPr>
            <w:r w:rsidRPr="00DC73CA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Стран</w:t>
            </w:r>
            <w:r w:rsidR="00FA6698" w:rsidRPr="00DC73CA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е</w:t>
            </w:r>
            <w:r w:rsidRPr="00DC73CA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 xml:space="preserve"> филологиј</w:t>
            </w:r>
            <w:r w:rsidR="00FA6698" w:rsidRPr="00DC73CA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е</w:t>
            </w:r>
          </w:p>
        </w:tc>
      </w:tr>
      <w:tr w:rsidR="003F2DE9" w:rsidRPr="0086198F" w14:paraId="3216F31A" w14:textId="77777777" w:rsidTr="002E74BA">
        <w:tc>
          <w:tcPr>
            <w:tcW w:w="2238" w:type="dxa"/>
          </w:tcPr>
          <w:p w14:paraId="3D121AA2" w14:textId="528FE3A8" w:rsidR="003F2DE9" w:rsidRDefault="003F2DE9" w:rsidP="006C6194">
            <w:pPr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13. 10. 2023.</w:t>
            </w:r>
          </w:p>
        </w:tc>
        <w:tc>
          <w:tcPr>
            <w:tcW w:w="5559" w:type="dxa"/>
          </w:tcPr>
          <w:p w14:paraId="574D8705" w14:textId="77777777" w:rsidR="00B24678" w:rsidRDefault="00B24678" w:rsidP="00B758F2">
            <w:pPr>
              <w:rPr>
                <w:rFonts w:ascii="Exo 2" w:hAnsi="Exo 2"/>
                <w:sz w:val="22"/>
                <w:szCs w:val="22"/>
                <w:lang w:val="sr-Cyrl-RS"/>
              </w:rPr>
            </w:pPr>
            <w:r>
              <w:rPr>
                <w:rFonts w:ascii="Exo 2" w:hAnsi="Exo 2"/>
                <w:sz w:val="22"/>
                <w:szCs w:val="22"/>
                <w:lang w:val="sr-Cyrl-RS"/>
              </w:rPr>
              <w:t>У</w:t>
            </w:r>
            <w:r w:rsidRPr="0086198F">
              <w:rPr>
                <w:rFonts w:ascii="Exo 2" w:hAnsi="Exo 2"/>
                <w:sz w:val="22"/>
                <w:szCs w:val="22"/>
                <w:lang w:val="sr-Cyrl-RS"/>
              </w:rPr>
              <w:t>пис студен</w:t>
            </w:r>
            <w:r>
              <w:rPr>
                <w:rFonts w:ascii="Exo 2" w:hAnsi="Exo 2"/>
                <w:sz w:val="22"/>
                <w:szCs w:val="22"/>
                <w:lang w:val="sr-Cyrl-RS"/>
              </w:rPr>
              <w:t>а</w:t>
            </w:r>
            <w:r w:rsidRPr="0086198F">
              <w:rPr>
                <w:rFonts w:ascii="Exo 2" w:hAnsi="Exo 2"/>
                <w:sz w:val="22"/>
                <w:szCs w:val="22"/>
                <w:lang w:val="sr-Cyrl-RS"/>
              </w:rPr>
              <w:t>т</w:t>
            </w:r>
            <w:r>
              <w:rPr>
                <w:rFonts w:ascii="Exo 2" w:hAnsi="Exo 2"/>
                <w:sz w:val="22"/>
                <w:szCs w:val="22"/>
                <w:lang w:val="sr-Cyrl-RS"/>
              </w:rPr>
              <w:t>а</w:t>
            </w:r>
            <w:r w:rsidRPr="0086198F">
              <w:rPr>
                <w:rFonts w:ascii="Exo 2" w:hAnsi="Exo 2"/>
                <w:sz w:val="22"/>
                <w:szCs w:val="22"/>
                <w:lang w:val="sr-Cyrl-RS"/>
              </w:rPr>
              <w:t xml:space="preserve"> који </w:t>
            </w:r>
            <w:r>
              <w:rPr>
                <w:rFonts w:ascii="Exo 2" w:hAnsi="Exo 2"/>
                <w:sz w:val="22"/>
                <w:szCs w:val="22"/>
                <w:lang w:val="sr-Cyrl-RS"/>
              </w:rPr>
              <w:t>поново уписују</w:t>
            </w:r>
            <w:r w:rsidRPr="0086198F">
              <w:rPr>
                <w:rFonts w:ascii="Exo 2" w:hAnsi="Exo 2"/>
                <w:sz w:val="22"/>
                <w:szCs w:val="22"/>
                <w:lang w:val="sr-Cyrl-RS"/>
              </w:rPr>
              <w:t xml:space="preserve"> годину </w:t>
            </w:r>
            <w:r>
              <w:rPr>
                <w:rFonts w:ascii="Exo 2" w:hAnsi="Exo 2"/>
                <w:sz w:val="22"/>
                <w:szCs w:val="22"/>
                <w:lang w:val="sr-Cyrl-RS"/>
              </w:rPr>
              <w:t xml:space="preserve"> </w:t>
            </w:r>
          </w:p>
          <w:p w14:paraId="7A949B4E" w14:textId="5C4B7ED5" w:rsidR="003F2DE9" w:rsidRPr="0091677A" w:rsidRDefault="00782BDC" w:rsidP="00B758F2">
            <w:pPr>
              <w:rPr>
                <w:rFonts w:ascii="Exo 2" w:hAnsi="Exo 2"/>
                <w:b/>
                <w:bCs/>
                <w:color w:val="FF0000"/>
                <w:sz w:val="22"/>
                <w:szCs w:val="22"/>
                <w:lang w:val="sr-Cyrl-RS"/>
              </w:rPr>
            </w:pPr>
            <w:r w:rsidRPr="0091677A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Медији и друштво</w:t>
            </w:r>
          </w:p>
        </w:tc>
      </w:tr>
      <w:tr w:rsidR="002E7B6B" w:rsidRPr="0086198F" w14:paraId="41CF8160" w14:textId="77777777" w:rsidTr="002E74BA">
        <w:tc>
          <w:tcPr>
            <w:tcW w:w="2238" w:type="dxa"/>
          </w:tcPr>
          <w:p w14:paraId="2DBBBCCF" w14:textId="303FC165" w:rsidR="002E7B6B" w:rsidRDefault="002E7B6B" w:rsidP="006C6194">
            <w:pPr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1</w:t>
            </w:r>
            <w:r w:rsidR="00261C62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8</w:t>
            </w:r>
            <w:r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.</w:t>
            </w:r>
            <w:r w:rsidR="0093063D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 xml:space="preserve"> и 1</w:t>
            </w:r>
            <w:r w:rsidR="00261C62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9</w:t>
            </w:r>
            <w:r w:rsidR="0093063D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.</w:t>
            </w:r>
            <w:r w:rsidR="003F58BA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 xml:space="preserve"> 2023.</w:t>
            </w:r>
          </w:p>
        </w:tc>
        <w:tc>
          <w:tcPr>
            <w:tcW w:w="5559" w:type="dxa"/>
          </w:tcPr>
          <w:p w14:paraId="16472127" w14:textId="3B111811" w:rsidR="00261C62" w:rsidRDefault="00EA6976" w:rsidP="00DC0760">
            <w:pPr>
              <w:rPr>
                <w:rFonts w:ascii="Exo 2" w:hAnsi="Exo 2"/>
                <w:sz w:val="22"/>
                <w:szCs w:val="22"/>
                <w:lang w:val="sr-Cyrl-RS"/>
              </w:rPr>
            </w:pPr>
            <w:r>
              <w:rPr>
                <w:rFonts w:ascii="Exo 2" w:hAnsi="Exo 2"/>
                <w:sz w:val="22"/>
                <w:szCs w:val="22"/>
                <w:lang w:val="sr-Cyrl-RS"/>
              </w:rPr>
              <w:t>У</w:t>
            </w:r>
            <w:r w:rsidRPr="0086198F">
              <w:rPr>
                <w:rFonts w:ascii="Exo 2" w:hAnsi="Exo 2"/>
                <w:sz w:val="22"/>
                <w:szCs w:val="22"/>
                <w:lang w:val="sr-Cyrl-RS"/>
              </w:rPr>
              <w:t>пис студен</w:t>
            </w:r>
            <w:r>
              <w:rPr>
                <w:rFonts w:ascii="Exo 2" w:hAnsi="Exo 2"/>
                <w:sz w:val="22"/>
                <w:szCs w:val="22"/>
                <w:lang w:val="sr-Cyrl-RS"/>
              </w:rPr>
              <w:t>а</w:t>
            </w:r>
            <w:r w:rsidRPr="0086198F">
              <w:rPr>
                <w:rFonts w:ascii="Exo 2" w:hAnsi="Exo 2"/>
                <w:sz w:val="22"/>
                <w:szCs w:val="22"/>
                <w:lang w:val="sr-Cyrl-RS"/>
              </w:rPr>
              <w:t>т</w:t>
            </w:r>
            <w:r>
              <w:rPr>
                <w:rFonts w:ascii="Exo 2" w:hAnsi="Exo 2"/>
                <w:sz w:val="22"/>
                <w:szCs w:val="22"/>
                <w:lang w:val="sr-Cyrl-RS"/>
              </w:rPr>
              <w:t>а</w:t>
            </w:r>
            <w:r w:rsidRPr="0086198F">
              <w:rPr>
                <w:rFonts w:ascii="Exo 2" w:hAnsi="Exo 2"/>
                <w:sz w:val="22"/>
                <w:szCs w:val="22"/>
                <w:lang w:val="sr-Cyrl-RS"/>
              </w:rPr>
              <w:t xml:space="preserve"> који </w:t>
            </w:r>
            <w:r>
              <w:rPr>
                <w:rFonts w:ascii="Exo 2" w:hAnsi="Exo 2"/>
                <w:sz w:val="22"/>
                <w:szCs w:val="22"/>
                <w:lang w:val="sr-Cyrl-RS"/>
              </w:rPr>
              <w:t>поново уписују</w:t>
            </w:r>
            <w:r w:rsidRPr="0086198F">
              <w:rPr>
                <w:rFonts w:ascii="Exo 2" w:hAnsi="Exo 2"/>
                <w:sz w:val="22"/>
                <w:szCs w:val="22"/>
                <w:lang w:val="sr-Cyrl-RS"/>
              </w:rPr>
              <w:t xml:space="preserve"> годину </w:t>
            </w:r>
            <w:r>
              <w:rPr>
                <w:rFonts w:ascii="Exo 2" w:hAnsi="Exo 2"/>
                <w:sz w:val="22"/>
                <w:szCs w:val="22"/>
                <w:lang w:val="sr-Cyrl-RS"/>
              </w:rPr>
              <w:t xml:space="preserve"> </w:t>
            </w:r>
            <w:r w:rsidR="0093063D">
              <w:rPr>
                <w:rFonts w:ascii="Exo 2" w:hAnsi="Exo 2"/>
                <w:sz w:val="22"/>
                <w:szCs w:val="22"/>
                <w:lang w:val="sr-Cyrl-RS"/>
              </w:rPr>
              <w:t>по завршетку ванредног испитног рока</w:t>
            </w:r>
          </w:p>
        </w:tc>
      </w:tr>
      <w:tr w:rsidR="00261C62" w:rsidRPr="0086198F" w14:paraId="65AC097B" w14:textId="77777777" w:rsidTr="002E74BA">
        <w:tc>
          <w:tcPr>
            <w:tcW w:w="2238" w:type="dxa"/>
          </w:tcPr>
          <w:p w14:paraId="628461B6" w14:textId="1C3F5AB7" w:rsidR="00261C62" w:rsidRDefault="00DC0760" w:rsidP="006C6194">
            <w:pPr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23, 24</w:t>
            </w:r>
            <w:r w:rsidR="00F7649B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.</w:t>
            </w:r>
            <w:r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 xml:space="preserve"> </w:t>
            </w:r>
            <w:r w:rsidR="00786B65">
              <w:rPr>
                <w:rFonts w:ascii="Exo 2" w:hAnsi="Exo 2"/>
                <w:b/>
                <w:bCs/>
                <w:sz w:val="22"/>
                <w:szCs w:val="22"/>
                <w:lang w:val="sr-Cyrl-RS"/>
              </w:rPr>
              <w:t>2023.</w:t>
            </w:r>
          </w:p>
        </w:tc>
        <w:tc>
          <w:tcPr>
            <w:tcW w:w="5559" w:type="dxa"/>
          </w:tcPr>
          <w:p w14:paraId="0BA575FC" w14:textId="3E88D89F" w:rsidR="00261C62" w:rsidRDefault="00DC0760" w:rsidP="00782BDC">
            <w:pPr>
              <w:rPr>
                <w:rFonts w:ascii="Exo 2" w:hAnsi="Exo 2"/>
                <w:sz w:val="22"/>
                <w:szCs w:val="22"/>
                <w:lang w:val="sr-Cyrl-RS"/>
              </w:rPr>
            </w:pPr>
            <w:r>
              <w:rPr>
                <w:rFonts w:ascii="Exo 2" w:hAnsi="Exo 2"/>
                <w:sz w:val="22"/>
                <w:szCs w:val="22"/>
                <w:lang w:val="sr-Cyrl-RS"/>
              </w:rPr>
              <w:t>Упис студената у другу и трећу годину студија</w:t>
            </w:r>
          </w:p>
        </w:tc>
      </w:tr>
    </w:tbl>
    <w:p w14:paraId="54616AD5" w14:textId="77777777" w:rsidR="00A3776A" w:rsidRPr="0086198F" w:rsidRDefault="00A3776A" w:rsidP="00A3776A">
      <w:pPr>
        <w:spacing w:line="256" w:lineRule="auto"/>
        <w:jc w:val="both"/>
        <w:rPr>
          <w:rFonts w:ascii="Exo 2" w:hAnsi="Exo 2"/>
          <w:sz w:val="22"/>
          <w:szCs w:val="22"/>
          <w:lang w:val="sr-Cyrl-RS"/>
        </w:rPr>
      </w:pPr>
    </w:p>
    <w:p w14:paraId="64BED9B3" w14:textId="77777777" w:rsidR="00A3776A" w:rsidRPr="0086198F" w:rsidRDefault="00A3776A" w:rsidP="00A3776A">
      <w:pPr>
        <w:spacing w:line="256" w:lineRule="auto"/>
        <w:jc w:val="both"/>
        <w:rPr>
          <w:rFonts w:ascii="Exo 2" w:hAnsi="Exo 2"/>
          <w:sz w:val="22"/>
          <w:szCs w:val="22"/>
          <w:lang w:val="sr-Cyrl-RS"/>
        </w:rPr>
      </w:pPr>
    </w:p>
    <w:p w14:paraId="21E76C8C" w14:textId="77777777" w:rsidR="00E270B2" w:rsidRDefault="00E270B2" w:rsidP="00A3776A">
      <w:pPr>
        <w:spacing w:line="256" w:lineRule="auto"/>
        <w:jc w:val="both"/>
        <w:rPr>
          <w:rFonts w:ascii="Exo 2" w:hAnsi="Exo 2"/>
          <w:sz w:val="22"/>
          <w:szCs w:val="22"/>
          <w:lang w:val="sr-Cyrl-RS"/>
        </w:rPr>
      </w:pPr>
    </w:p>
    <w:p w14:paraId="052C24D0" w14:textId="77777777" w:rsidR="00E270B2" w:rsidRDefault="00E270B2" w:rsidP="00A3776A">
      <w:pPr>
        <w:spacing w:line="256" w:lineRule="auto"/>
        <w:jc w:val="both"/>
        <w:rPr>
          <w:rFonts w:ascii="Exo 2" w:hAnsi="Exo 2"/>
          <w:sz w:val="22"/>
          <w:szCs w:val="22"/>
          <w:lang w:val="sr-Cyrl-RS"/>
        </w:rPr>
      </w:pPr>
    </w:p>
    <w:p w14:paraId="7F09DBAA" w14:textId="77777777" w:rsidR="00E270B2" w:rsidRDefault="00E270B2" w:rsidP="00A3776A">
      <w:pPr>
        <w:spacing w:line="256" w:lineRule="auto"/>
        <w:jc w:val="both"/>
        <w:rPr>
          <w:rFonts w:ascii="Exo 2" w:hAnsi="Exo 2"/>
          <w:sz w:val="22"/>
          <w:szCs w:val="22"/>
          <w:lang w:val="sr-Cyrl-RS"/>
        </w:rPr>
      </w:pPr>
    </w:p>
    <w:p w14:paraId="174BA59A" w14:textId="77777777" w:rsidR="00E270B2" w:rsidRDefault="00E270B2" w:rsidP="00A3776A">
      <w:pPr>
        <w:spacing w:line="256" w:lineRule="auto"/>
        <w:jc w:val="both"/>
        <w:rPr>
          <w:rFonts w:ascii="Exo 2" w:hAnsi="Exo 2"/>
          <w:sz w:val="22"/>
          <w:szCs w:val="22"/>
          <w:lang w:val="sr-Cyrl-RS"/>
        </w:rPr>
      </w:pPr>
    </w:p>
    <w:p w14:paraId="0603EB97" w14:textId="77777777" w:rsidR="00E270B2" w:rsidRDefault="00E270B2" w:rsidP="00A3776A">
      <w:pPr>
        <w:spacing w:line="256" w:lineRule="auto"/>
        <w:jc w:val="both"/>
        <w:rPr>
          <w:rFonts w:ascii="Exo 2" w:hAnsi="Exo 2"/>
          <w:sz w:val="22"/>
          <w:szCs w:val="22"/>
          <w:lang w:val="sr-Cyrl-RS"/>
        </w:rPr>
      </w:pPr>
    </w:p>
    <w:p w14:paraId="27897A99" w14:textId="77777777" w:rsidR="00E270B2" w:rsidRDefault="00E270B2" w:rsidP="00A3776A">
      <w:pPr>
        <w:spacing w:line="256" w:lineRule="auto"/>
        <w:jc w:val="both"/>
        <w:rPr>
          <w:rFonts w:ascii="Exo 2" w:hAnsi="Exo 2"/>
          <w:sz w:val="22"/>
          <w:szCs w:val="22"/>
          <w:lang w:val="sr-Cyrl-RS"/>
        </w:rPr>
      </w:pPr>
    </w:p>
    <w:p w14:paraId="51EEEC5A" w14:textId="77777777" w:rsidR="00E270B2" w:rsidRDefault="00E270B2" w:rsidP="00A3776A">
      <w:pPr>
        <w:spacing w:line="256" w:lineRule="auto"/>
        <w:jc w:val="both"/>
        <w:rPr>
          <w:rFonts w:ascii="Exo 2" w:hAnsi="Exo 2"/>
          <w:sz w:val="22"/>
          <w:szCs w:val="22"/>
          <w:lang w:val="sr-Cyrl-RS"/>
        </w:rPr>
      </w:pPr>
    </w:p>
    <w:p w14:paraId="44846B6D" w14:textId="77777777" w:rsidR="00DC0760" w:rsidRDefault="00DC0760" w:rsidP="00DC0760">
      <w:pPr>
        <w:spacing w:line="256" w:lineRule="auto"/>
        <w:jc w:val="both"/>
        <w:rPr>
          <w:sz w:val="24"/>
          <w:szCs w:val="24"/>
          <w:lang w:val="sr-Cyrl-RS"/>
        </w:rPr>
      </w:pPr>
    </w:p>
    <w:p w14:paraId="2C9D5C63" w14:textId="77777777" w:rsidR="00DC0760" w:rsidRDefault="00DC0760" w:rsidP="00DC0760">
      <w:pPr>
        <w:spacing w:line="256" w:lineRule="auto"/>
        <w:jc w:val="both"/>
        <w:rPr>
          <w:sz w:val="24"/>
          <w:szCs w:val="24"/>
          <w:lang w:val="sr-Cyrl-RS"/>
        </w:rPr>
      </w:pPr>
    </w:p>
    <w:p w14:paraId="688DE0EE" w14:textId="77777777" w:rsidR="00DC0760" w:rsidRDefault="00DC0760" w:rsidP="00DC0760">
      <w:pPr>
        <w:spacing w:line="256" w:lineRule="auto"/>
        <w:jc w:val="both"/>
        <w:rPr>
          <w:sz w:val="24"/>
          <w:szCs w:val="24"/>
          <w:lang w:val="sr-Cyrl-RS"/>
        </w:rPr>
      </w:pPr>
    </w:p>
    <w:p w14:paraId="260F4465" w14:textId="77777777" w:rsidR="00DC0760" w:rsidRDefault="00DC0760" w:rsidP="00DC0760">
      <w:pPr>
        <w:spacing w:line="256" w:lineRule="auto"/>
        <w:jc w:val="both"/>
        <w:rPr>
          <w:sz w:val="24"/>
          <w:szCs w:val="24"/>
          <w:lang w:val="sr-Cyrl-RS"/>
        </w:rPr>
      </w:pPr>
    </w:p>
    <w:p w14:paraId="1A60994D" w14:textId="77777777" w:rsidR="00DC0760" w:rsidRDefault="00DC0760" w:rsidP="00DC0760">
      <w:pPr>
        <w:spacing w:line="256" w:lineRule="auto"/>
        <w:jc w:val="both"/>
        <w:rPr>
          <w:sz w:val="24"/>
          <w:szCs w:val="24"/>
          <w:lang w:val="sr-Cyrl-RS"/>
        </w:rPr>
      </w:pPr>
    </w:p>
    <w:p w14:paraId="55EE1AB3" w14:textId="7F1D57F1" w:rsidR="00E270B2" w:rsidRPr="005B3208" w:rsidRDefault="00E270B2" w:rsidP="00DC0760">
      <w:pPr>
        <w:spacing w:line="256" w:lineRule="auto"/>
        <w:jc w:val="both"/>
        <w:rPr>
          <w:rFonts w:ascii="Exo 2" w:hAnsi="Exo 2"/>
          <w:b/>
          <w:bCs/>
          <w:sz w:val="22"/>
          <w:szCs w:val="22"/>
          <w:lang w:val="sr-Cyrl-RS"/>
        </w:rPr>
      </w:pPr>
      <w:r w:rsidRPr="005B3208">
        <w:rPr>
          <w:rFonts w:ascii="Exo 2" w:hAnsi="Exo 2"/>
          <w:sz w:val="22"/>
          <w:szCs w:val="22"/>
          <w:lang w:val="sr-Cyrl-RS"/>
        </w:rPr>
        <w:t>Студенти који су  у току школске 202</w:t>
      </w:r>
      <w:r w:rsidR="00ED2FAC" w:rsidRPr="005B3208">
        <w:rPr>
          <w:rFonts w:ascii="Exo 2" w:hAnsi="Exo 2"/>
          <w:sz w:val="22"/>
          <w:szCs w:val="22"/>
          <w:lang w:val="sr-Cyrl-RS"/>
        </w:rPr>
        <w:t>2</w:t>
      </w:r>
      <w:r w:rsidRPr="005B3208">
        <w:rPr>
          <w:rFonts w:ascii="Exo 2" w:hAnsi="Exo 2"/>
          <w:sz w:val="22"/>
          <w:szCs w:val="22"/>
          <w:lang w:val="sr-Cyrl-RS"/>
        </w:rPr>
        <w:t>/202</w:t>
      </w:r>
      <w:r w:rsidR="00ED2FAC" w:rsidRPr="005B3208">
        <w:rPr>
          <w:rFonts w:ascii="Exo 2" w:hAnsi="Exo 2"/>
          <w:sz w:val="22"/>
          <w:szCs w:val="22"/>
          <w:lang w:val="sr-Cyrl-RS"/>
        </w:rPr>
        <w:t>3</w:t>
      </w:r>
      <w:r w:rsidRPr="005B3208">
        <w:rPr>
          <w:rFonts w:ascii="Exo 2" w:hAnsi="Exo 2"/>
          <w:sz w:val="22"/>
          <w:szCs w:val="22"/>
          <w:lang w:val="sr-Cyrl-RS"/>
        </w:rPr>
        <w:t xml:space="preserve">. године стекли услове за доделу ЕСПБ бодова за вананставне активности могу поднети молбу за доделу бодова </w:t>
      </w:r>
      <w:r w:rsidRPr="005B3208">
        <w:rPr>
          <w:rFonts w:ascii="Exo 2" w:hAnsi="Exo 2"/>
          <w:b/>
          <w:bCs/>
          <w:sz w:val="22"/>
          <w:szCs w:val="22"/>
          <w:lang w:val="sr-Cyrl-RS"/>
        </w:rPr>
        <w:t>у периоду од 2</w:t>
      </w:r>
      <w:r w:rsidR="00ED2FAC" w:rsidRPr="005B3208">
        <w:rPr>
          <w:rFonts w:ascii="Exo 2" w:hAnsi="Exo 2"/>
          <w:b/>
          <w:bCs/>
          <w:sz w:val="22"/>
          <w:szCs w:val="22"/>
          <w:lang w:val="sr-Cyrl-RS"/>
        </w:rPr>
        <w:t>3</w:t>
      </w:r>
      <w:r w:rsidRPr="005B3208">
        <w:rPr>
          <w:rFonts w:ascii="Exo 2" w:hAnsi="Exo 2"/>
          <w:b/>
          <w:bCs/>
          <w:sz w:val="22"/>
          <w:szCs w:val="22"/>
          <w:lang w:val="sr-Cyrl-RS"/>
        </w:rPr>
        <w:t>. до 2</w:t>
      </w:r>
      <w:r w:rsidR="00ED2FAC" w:rsidRPr="005B3208">
        <w:rPr>
          <w:rFonts w:ascii="Exo 2" w:hAnsi="Exo 2"/>
          <w:b/>
          <w:bCs/>
          <w:sz w:val="22"/>
          <w:szCs w:val="22"/>
          <w:lang w:val="sr-Cyrl-RS"/>
        </w:rPr>
        <w:t>5</w:t>
      </w:r>
      <w:r w:rsidRPr="005B3208">
        <w:rPr>
          <w:rFonts w:ascii="Exo 2" w:hAnsi="Exo 2"/>
          <w:b/>
          <w:bCs/>
          <w:sz w:val="22"/>
          <w:szCs w:val="22"/>
          <w:lang w:val="sr-Cyrl-RS"/>
        </w:rPr>
        <w:t>. октобра 202</w:t>
      </w:r>
      <w:r w:rsidR="007330FE">
        <w:rPr>
          <w:rFonts w:ascii="Exo 2" w:hAnsi="Exo 2"/>
          <w:b/>
          <w:bCs/>
          <w:sz w:val="22"/>
          <w:szCs w:val="22"/>
          <w:lang w:val="sr-Cyrl-RS"/>
        </w:rPr>
        <w:t>3</w:t>
      </w:r>
      <w:r w:rsidRPr="005B3208">
        <w:rPr>
          <w:rFonts w:ascii="Exo 2" w:hAnsi="Exo 2"/>
          <w:b/>
          <w:bCs/>
          <w:sz w:val="22"/>
          <w:szCs w:val="22"/>
          <w:lang w:val="sr-Cyrl-RS"/>
        </w:rPr>
        <w:t xml:space="preserve">. године у времену од 12 до 14 сати. </w:t>
      </w:r>
    </w:p>
    <w:p w14:paraId="45159D56" w14:textId="77777777" w:rsidR="00A3776A" w:rsidRPr="0086198F" w:rsidRDefault="00A3776A" w:rsidP="0002300F">
      <w:pPr>
        <w:ind w:left="-426"/>
        <w:jc w:val="both"/>
        <w:rPr>
          <w:rFonts w:ascii="Exo 2" w:hAnsi="Exo 2"/>
          <w:sz w:val="22"/>
          <w:szCs w:val="22"/>
          <w:lang w:val="sr-Cyrl-RS"/>
        </w:rPr>
      </w:pPr>
    </w:p>
    <w:p w14:paraId="69786ABB" w14:textId="56B98986" w:rsidR="004A5EE5" w:rsidRPr="0086198F" w:rsidRDefault="0002300F" w:rsidP="002457C6">
      <w:pPr>
        <w:ind w:left="-6"/>
        <w:jc w:val="both"/>
        <w:rPr>
          <w:rFonts w:ascii="Exo 2" w:hAnsi="Exo 2"/>
          <w:sz w:val="22"/>
          <w:szCs w:val="22"/>
          <w:lang w:val="sr-Cyrl-RS"/>
        </w:rPr>
      </w:pPr>
      <w:r w:rsidRPr="0086198F">
        <w:rPr>
          <w:rFonts w:ascii="Exo 2" w:hAnsi="Exo 2"/>
          <w:sz w:val="22"/>
          <w:szCs w:val="22"/>
          <w:lang w:val="sr-Cyrl-RS"/>
        </w:rPr>
        <w:t>Уз молбу која се преузима са сајта факултета, студенти предају одговарајућу документацију, односно доказе о испуњености услова за признавање.</w:t>
      </w:r>
    </w:p>
    <w:p w14:paraId="59E44CD2" w14:textId="77777777" w:rsidR="004A5EE5" w:rsidRPr="0086198F" w:rsidRDefault="004A5EE5" w:rsidP="004A5EE5">
      <w:pPr>
        <w:ind w:left="-426"/>
        <w:jc w:val="both"/>
        <w:rPr>
          <w:rFonts w:ascii="Exo 2" w:hAnsi="Exo 2"/>
          <w:sz w:val="22"/>
          <w:szCs w:val="22"/>
          <w:lang w:val="sr-Cyrl-RS"/>
        </w:rPr>
      </w:pPr>
    </w:p>
    <w:p w14:paraId="1111EDBB" w14:textId="77777777" w:rsidR="000F03AB" w:rsidRPr="0086198F" w:rsidRDefault="000F03AB" w:rsidP="000F03AB">
      <w:pPr>
        <w:rPr>
          <w:rFonts w:ascii="Exo 2" w:hAnsi="Exo 2"/>
          <w:sz w:val="22"/>
          <w:szCs w:val="22"/>
          <w:lang w:val="sr-Cyrl-RS"/>
        </w:rPr>
      </w:pPr>
    </w:p>
    <w:sectPr w:rsidR="000F03AB" w:rsidRPr="0086198F" w:rsidSect="00E22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xo 2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4438"/>
    <w:multiLevelType w:val="hybridMultilevel"/>
    <w:tmpl w:val="CC50D08E"/>
    <w:lvl w:ilvl="0" w:tplc="2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31627"/>
    <w:multiLevelType w:val="hybridMultilevel"/>
    <w:tmpl w:val="FDD69642"/>
    <w:lvl w:ilvl="0" w:tplc="241A0009">
      <w:start w:val="1"/>
      <w:numFmt w:val="bullet"/>
      <w:lvlText w:val=""/>
      <w:lvlJc w:val="left"/>
      <w:pPr>
        <w:ind w:left="294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9340EB2"/>
    <w:multiLevelType w:val="hybridMultilevel"/>
    <w:tmpl w:val="6122CF7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D025D"/>
    <w:multiLevelType w:val="multilevel"/>
    <w:tmpl w:val="014C2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9B"/>
    <w:rsid w:val="000019DC"/>
    <w:rsid w:val="000069EB"/>
    <w:rsid w:val="00016324"/>
    <w:rsid w:val="0002300F"/>
    <w:rsid w:val="000265B3"/>
    <w:rsid w:val="00046990"/>
    <w:rsid w:val="000507D3"/>
    <w:rsid w:val="00060B48"/>
    <w:rsid w:val="000802F3"/>
    <w:rsid w:val="000919AB"/>
    <w:rsid w:val="000A6118"/>
    <w:rsid w:val="000B060F"/>
    <w:rsid w:val="000B4F1A"/>
    <w:rsid w:val="000B6C62"/>
    <w:rsid w:val="000C3070"/>
    <w:rsid w:val="000E2A13"/>
    <w:rsid w:val="000E57CE"/>
    <w:rsid w:val="000E6A65"/>
    <w:rsid w:val="000F03AB"/>
    <w:rsid w:val="00105AC1"/>
    <w:rsid w:val="0011091B"/>
    <w:rsid w:val="001274BE"/>
    <w:rsid w:val="00141371"/>
    <w:rsid w:val="00146B6D"/>
    <w:rsid w:val="001739B9"/>
    <w:rsid w:val="0019776E"/>
    <w:rsid w:val="001A0A5F"/>
    <w:rsid w:val="001C727B"/>
    <w:rsid w:val="001D2A59"/>
    <w:rsid w:val="001D7820"/>
    <w:rsid w:val="001E356E"/>
    <w:rsid w:val="001F3A7E"/>
    <w:rsid w:val="002154C3"/>
    <w:rsid w:val="0023394A"/>
    <w:rsid w:val="00235203"/>
    <w:rsid w:val="002457C6"/>
    <w:rsid w:val="00247B71"/>
    <w:rsid w:val="00250C00"/>
    <w:rsid w:val="002551FB"/>
    <w:rsid w:val="00261C62"/>
    <w:rsid w:val="00271F4B"/>
    <w:rsid w:val="002760F1"/>
    <w:rsid w:val="002A0CB4"/>
    <w:rsid w:val="002A193B"/>
    <w:rsid w:val="002D092E"/>
    <w:rsid w:val="002E74BA"/>
    <w:rsid w:val="002E7B6B"/>
    <w:rsid w:val="00304909"/>
    <w:rsid w:val="00322904"/>
    <w:rsid w:val="00322C9D"/>
    <w:rsid w:val="00351E97"/>
    <w:rsid w:val="003543AA"/>
    <w:rsid w:val="00363766"/>
    <w:rsid w:val="00365AEB"/>
    <w:rsid w:val="00372DFA"/>
    <w:rsid w:val="003A13F2"/>
    <w:rsid w:val="003C6D33"/>
    <w:rsid w:val="003D56E7"/>
    <w:rsid w:val="003F2DE9"/>
    <w:rsid w:val="003F4A74"/>
    <w:rsid w:val="003F58BA"/>
    <w:rsid w:val="003F6D49"/>
    <w:rsid w:val="004111FE"/>
    <w:rsid w:val="00413248"/>
    <w:rsid w:val="0044419C"/>
    <w:rsid w:val="004A5EE5"/>
    <w:rsid w:val="004B271D"/>
    <w:rsid w:val="00520FF8"/>
    <w:rsid w:val="00542E2D"/>
    <w:rsid w:val="005649EE"/>
    <w:rsid w:val="00591F78"/>
    <w:rsid w:val="005932C1"/>
    <w:rsid w:val="00594808"/>
    <w:rsid w:val="00594BD2"/>
    <w:rsid w:val="005970DA"/>
    <w:rsid w:val="005A4806"/>
    <w:rsid w:val="005B3208"/>
    <w:rsid w:val="005B7D6E"/>
    <w:rsid w:val="005D0A3F"/>
    <w:rsid w:val="005D63AE"/>
    <w:rsid w:val="005F2548"/>
    <w:rsid w:val="005F3B77"/>
    <w:rsid w:val="0063019B"/>
    <w:rsid w:val="00645C49"/>
    <w:rsid w:val="00651C30"/>
    <w:rsid w:val="00692FA2"/>
    <w:rsid w:val="006B1213"/>
    <w:rsid w:val="006B639C"/>
    <w:rsid w:val="006B67CE"/>
    <w:rsid w:val="006F18B3"/>
    <w:rsid w:val="00701F7A"/>
    <w:rsid w:val="0071760A"/>
    <w:rsid w:val="007330FE"/>
    <w:rsid w:val="00733723"/>
    <w:rsid w:val="0074394D"/>
    <w:rsid w:val="00782B13"/>
    <w:rsid w:val="00782BDC"/>
    <w:rsid w:val="00786B65"/>
    <w:rsid w:val="007953E4"/>
    <w:rsid w:val="007B0228"/>
    <w:rsid w:val="007B5C7E"/>
    <w:rsid w:val="0080446A"/>
    <w:rsid w:val="00806C7C"/>
    <w:rsid w:val="0080721D"/>
    <w:rsid w:val="00810E13"/>
    <w:rsid w:val="0084487F"/>
    <w:rsid w:val="00857267"/>
    <w:rsid w:val="0085798A"/>
    <w:rsid w:val="008609FF"/>
    <w:rsid w:val="0086198F"/>
    <w:rsid w:val="008668EE"/>
    <w:rsid w:val="00895E6B"/>
    <w:rsid w:val="008D60FD"/>
    <w:rsid w:val="008E02DC"/>
    <w:rsid w:val="008F2663"/>
    <w:rsid w:val="0090413A"/>
    <w:rsid w:val="0091677A"/>
    <w:rsid w:val="0092248F"/>
    <w:rsid w:val="00922614"/>
    <w:rsid w:val="009229F2"/>
    <w:rsid w:val="0093063D"/>
    <w:rsid w:val="0093348F"/>
    <w:rsid w:val="009341B2"/>
    <w:rsid w:val="00951301"/>
    <w:rsid w:val="00951691"/>
    <w:rsid w:val="00953927"/>
    <w:rsid w:val="009542E4"/>
    <w:rsid w:val="0096142E"/>
    <w:rsid w:val="009E13C3"/>
    <w:rsid w:val="009F4F77"/>
    <w:rsid w:val="009F7554"/>
    <w:rsid w:val="00A14698"/>
    <w:rsid w:val="00A3776A"/>
    <w:rsid w:val="00A37A03"/>
    <w:rsid w:val="00A553C6"/>
    <w:rsid w:val="00A758E1"/>
    <w:rsid w:val="00A77E23"/>
    <w:rsid w:val="00A820EC"/>
    <w:rsid w:val="00AB609E"/>
    <w:rsid w:val="00AF0246"/>
    <w:rsid w:val="00B11DA6"/>
    <w:rsid w:val="00B24678"/>
    <w:rsid w:val="00B47145"/>
    <w:rsid w:val="00B6028E"/>
    <w:rsid w:val="00B758F2"/>
    <w:rsid w:val="00B862CF"/>
    <w:rsid w:val="00C50D15"/>
    <w:rsid w:val="00C717FC"/>
    <w:rsid w:val="00C74FE7"/>
    <w:rsid w:val="00C93339"/>
    <w:rsid w:val="00CA67BE"/>
    <w:rsid w:val="00D13A8C"/>
    <w:rsid w:val="00D242FF"/>
    <w:rsid w:val="00D3694A"/>
    <w:rsid w:val="00D433B4"/>
    <w:rsid w:val="00D44FF2"/>
    <w:rsid w:val="00D46235"/>
    <w:rsid w:val="00D75AA8"/>
    <w:rsid w:val="00D76C32"/>
    <w:rsid w:val="00D81A65"/>
    <w:rsid w:val="00DC0760"/>
    <w:rsid w:val="00DC73CA"/>
    <w:rsid w:val="00DE3CFE"/>
    <w:rsid w:val="00E03369"/>
    <w:rsid w:val="00E17925"/>
    <w:rsid w:val="00E21FAA"/>
    <w:rsid w:val="00E22FAD"/>
    <w:rsid w:val="00E270B2"/>
    <w:rsid w:val="00E439FD"/>
    <w:rsid w:val="00E46CBD"/>
    <w:rsid w:val="00E67934"/>
    <w:rsid w:val="00EA6976"/>
    <w:rsid w:val="00EB4268"/>
    <w:rsid w:val="00ED2FAC"/>
    <w:rsid w:val="00EE0788"/>
    <w:rsid w:val="00F06CDD"/>
    <w:rsid w:val="00F31AA1"/>
    <w:rsid w:val="00F3389E"/>
    <w:rsid w:val="00F37ED0"/>
    <w:rsid w:val="00F558BE"/>
    <w:rsid w:val="00F7649B"/>
    <w:rsid w:val="00F87B96"/>
    <w:rsid w:val="00FA6698"/>
    <w:rsid w:val="00FC53D2"/>
    <w:rsid w:val="00FF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8BA9D"/>
  <w15:chartTrackingRefBased/>
  <w15:docId w15:val="{91A162B7-3816-4049-A321-35250429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2DF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 w:eastAsia="en-US"/>
    </w:rPr>
  </w:style>
  <w:style w:type="character" w:styleId="Hyperlink">
    <w:name w:val="Hyperlink"/>
    <w:basedOn w:val="DefaultParagraphFont"/>
    <w:uiPriority w:val="99"/>
    <w:unhideWhenUsed/>
    <w:rsid w:val="004111F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553C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51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Mj3pEaNl9UI8Mtx7vYoLh6YFF72z0ym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Simonida Pejčić</cp:lastModifiedBy>
  <cp:revision>68</cp:revision>
  <cp:lastPrinted>2023-10-05T11:39:00Z</cp:lastPrinted>
  <dcterms:created xsi:type="dcterms:W3CDTF">2023-10-05T07:02:00Z</dcterms:created>
  <dcterms:modified xsi:type="dcterms:W3CDTF">2023-10-06T11:58:00Z</dcterms:modified>
</cp:coreProperties>
</file>