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46597" w14:textId="2085084A" w:rsidR="00833B72" w:rsidRPr="00AD3A61" w:rsidRDefault="00AD3A61" w:rsidP="00833B72">
      <w:pPr>
        <w:spacing w:after="120"/>
        <w:jc w:val="center"/>
        <w:rPr>
          <w:rFonts w:ascii="Calibri" w:eastAsia="Times New Roman" w:hAnsi="Calibri" w:cs="Calibri"/>
          <w:b/>
          <w:color w:val="000000"/>
          <w:sz w:val="28"/>
          <w:szCs w:val="22"/>
          <w:lang w:val="sr-Latn-RS"/>
        </w:rPr>
      </w:pPr>
      <w:r w:rsidRPr="00AD3A61">
        <w:rPr>
          <w:rFonts w:ascii="Calibri" w:eastAsia="Times New Roman" w:hAnsi="Calibri" w:cs="Calibri"/>
          <w:b/>
          <w:color w:val="000000"/>
          <w:sz w:val="28"/>
          <w:szCs w:val="22"/>
          <w:lang w:val="sr-Latn-RS"/>
        </w:rPr>
        <w:t>POZIV ZA STUDENTE</w:t>
      </w:r>
    </w:p>
    <w:p w14:paraId="4A96F3FB" w14:textId="60E63410" w:rsidR="00833B72" w:rsidRPr="00AD3A61" w:rsidRDefault="00833B72" w:rsidP="00833B72">
      <w:pPr>
        <w:spacing w:after="120"/>
        <w:jc w:val="center"/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</w:pPr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Otvoren konkurs </w:t>
      </w:r>
      <w:proofErr w:type="spellStart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Battle</w:t>
      </w:r>
      <w:proofErr w:type="spellEnd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of</w:t>
      </w:r>
      <w:proofErr w:type="spellEnd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Minds</w:t>
      </w:r>
      <w:proofErr w:type="spellEnd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posvećen mladima sa inovativnim idejama</w:t>
      </w:r>
    </w:p>
    <w:p w14:paraId="2A9BBFB3" w14:textId="3415EE13" w:rsidR="00AD3A61" w:rsidRPr="00AD3A61" w:rsidRDefault="00AD3A61" w:rsidP="00833B72">
      <w:pPr>
        <w:spacing w:after="120"/>
        <w:jc w:val="both"/>
        <w:rPr>
          <w:rFonts w:ascii="Calibri" w:eastAsia="Times New Roman" w:hAnsi="Calibri" w:cs="Calibri"/>
          <w:color w:val="000000"/>
          <w:sz w:val="22"/>
          <w:szCs w:val="22"/>
          <w:lang w:val="sr-Latn-RS"/>
        </w:rPr>
      </w:pPr>
      <w:r w:rsidRPr="00AD3A61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Drage koleginice i kolege, </w:t>
      </w:r>
    </w:p>
    <w:p w14:paraId="5D3CF852" w14:textId="27E6E7D2" w:rsidR="00833B72" w:rsidRPr="00AD3A61" w:rsidRDefault="00833B72" w:rsidP="00833B72">
      <w:pPr>
        <w:spacing w:after="120"/>
        <w:jc w:val="both"/>
        <w:rPr>
          <w:rFonts w:ascii="Calibri" w:eastAsia="Times New Roman" w:hAnsi="Calibri" w:cs="Calibri"/>
          <w:color w:val="000000"/>
          <w:sz w:val="22"/>
          <w:szCs w:val="22"/>
          <w:lang w:val="sr-Latn-RS"/>
        </w:rPr>
      </w:pPr>
      <w:r w:rsidRPr="00AD3A61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Mladi iz Srbije sa preduzetničkim rešenjima za kreiranje održive budućnosti moći će i ove godine da učestvuju u </w:t>
      </w:r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globalnom programu </w:t>
      </w:r>
      <w:proofErr w:type="spellStart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Battle</w:t>
      </w:r>
      <w:proofErr w:type="spellEnd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of</w:t>
      </w:r>
      <w:proofErr w:type="spellEnd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Minds</w:t>
      </w:r>
      <w:proofErr w:type="spellEnd"/>
      <w:r w:rsidRPr="00AD3A61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za koji će </w:t>
      </w:r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prijave na konkurs biti otvorene do 30. juna</w:t>
      </w:r>
      <w:r w:rsidRPr="00AD3A61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Takmičenje je pokrenuto s ciljem da se studentima i onima koji su diplomirali u prethodnih pet godina pruži </w:t>
      </w:r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prilika za stvaranje pozitivnih promena i osvajanje vrednih nagrada</w:t>
      </w:r>
      <w:r w:rsidRPr="00AD3A61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</w:t>
      </w:r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Najboljima na lokalnom nivou sleduje novčana nagrada ili stručna praksa u kompaniji </w:t>
      </w:r>
      <w:r w:rsidR="001722E1" w:rsidRPr="00AD3A61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val="sr-Latn-RS"/>
        </w:rPr>
        <w:t>BAT</w:t>
      </w:r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, dok će pobednici na globalnom nivou dobiti čak 50.000</w:t>
      </w:r>
      <w:r w:rsidR="00163859"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AD3A61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funti</w:t>
      </w:r>
      <w:r w:rsidRPr="00AD3A61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</w:t>
      </w:r>
    </w:p>
    <w:p w14:paraId="4F2F8F79" w14:textId="71B83223" w:rsidR="00833B72" w:rsidRPr="00833B72" w:rsidRDefault="00833B72" w:rsidP="00833B72">
      <w:pPr>
        <w:spacing w:after="12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val="sr-Latn-RS"/>
        </w:rPr>
      </w:pP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Kompanija </w:t>
      </w:r>
      <w:proofErr w:type="spellStart"/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British</w:t>
      </w:r>
      <w:proofErr w:type="spellEnd"/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American</w:t>
      </w:r>
      <w:proofErr w:type="spellEnd"/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Tobacco</w:t>
      </w:r>
      <w:proofErr w:type="spellEnd"/>
      <w:r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(BAT)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jednom godišnje organizuje ovo takmičen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je u kom naša zemlja učestvuje 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po četvrti put. Pored Srbije, takmičiće </w:t>
      </w:r>
      <w:bookmarkStart w:id="0" w:name="_GoBack"/>
      <w:bookmarkEnd w:id="0"/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se 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još 30 zemalja iz celog sveta čiji 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timovi treba da imaju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najmanje dva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, a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najviše četiri člana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Zadatak takmičara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jeste predstavljanje inovativne ideje za rešavanje </w:t>
      </w:r>
      <w:proofErr w:type="spellStart"/>
      <w:r w:rsidRPr="00833B72">
        <w:rPr>
          <w:rFonts w:ascii="Calibri" w:eastAsia="Times New Roman" w:hAnsi="Calibri" w:cs="Calibri"/>
          <w:bCs/>
          <w:i/>
          <w:color w:val="000000"/>
          <w:sz w:val="22"/>
          <w:szCs w:val="22"/>
          <w:lang w:val="sr-Latn-RS"/>
        </w:rPr>
        <w:t>Environmental</w:t>
      </w:r>
      <w:proofErr w:type="spellEnd"/>
      <w:r w:rsidRPr="00833B72">
        <w:rPr>
          <w:rFonts w:ascii="Calibri" w:eastAsia="Times New Roman" w:hAnsi="Calibri" w:cs="Calibri"/>
          <w:bCs/>
          <w:i/>
          <w:color w:val="000000"/>
          <w:sz w:val="22"/>
          <w:szCs w:val="22"/>
          <w:lang w:val="sr-Latn-RS"/>
        </w:rPr>
        <w:t xml:space="preserve"> </w:t>
      </w:r>
      <w:proofErr w:type="spellStart"/>
      <w:r w:rsidRPr="00833B72">
        <w:rPr>
          <w:rFonts w:ascii="Calibri" w:eastAsia="Times New Roman" w:hAnsi="Calibri" w:cs="Calibri"/>
          <w:bCs/>
          <w:i/>
          <w:color w:val="000000"/>
          <w:sz w:val="22"/>
          <w:szCs w:val="22"/>
          <w:lang w:val="sr-Latn-RS"/>
        </w:rPr>
        <w:t>Social</w:t>
      </w:r>
      <w:proofErr w:type="spellEnd"/>
      <w:r w:rsidRPr="00833B72">
        <w:rPr>
          <w:rFonts w:ascii="Calibri" w:eastAsia="Times New Roman" w:hAnsi="Calibri" w:cs="Calibri"/>
          <w:bCs/>
          <w:i/>
          <w:color w:val="000000"/>
          <w:sz w:val="22"/>
          <w:szCs w:val="22"/>
          <w:lang w:val="sr-Latn-RS"/>
        </w:rPr>
        <w:t xml:space="preserve"> </w:t>
      </w:r>
      <w:proofErr w:type="spellStart"/>
      <w:r w:rsidRPr="00833B72">
        <w:rPr>
          <w:rFonts w:ascii="Calibri" w:eastAsia="Times New Roman" w:hAnsi="Calibri" w:cs="Calibri"/>
          <w:bCs/>
          <w:i/>
          <w:color w:val="000000"/>
          <w:sz w:val="22"/>
          <w:szCs w:val="22"/>
          <w:lang w:val="sr-Latn-RS"/>
        </w:rPr>
        <w:t>and</w:t>
      </w:r>
      <w:proofErr w:type="spellEnd"/>
      <w:r w:rsidRPr="00833B72">
        <w:rPr>
          <w:rFonts w:ascii="Calibri" w:eastAsia="Times New Roman" w:hAnsi="Calibri" w:cs="Calibri"/>
          <w:bCs/>
          <w:i/>
          <w:color w:val="000000"/>
          <w:sz w:val="22"/>
          <w:szCs w:val="22"/>
          <w:lang w:val="sr-Latn-RS"/>
        </w:rPr>
        <w:t xml:space="preserve"> </w:t>
      </w:r>
      <w:proofErr w:type="spellStart"/>
      <w:r w:rsidRPr="00833B72">
        <w:rPr>
          <w:rFonts w:ascii="Calibri" w:eastAsia="Times New Roman" w:hAnsi="Calibri" w:cs="Calibri"/>
          <w:bCs/>
          <w:i/>
          <w:color w:val="000000"/>
          <w:sz w:val="22"/>
          <w:szCs w:val="22"/>
          <w:lang w:val="sr-Latn-RS"/>
        </w:rPr>
        <w:t>Governance</w:t>
      </w:r>
      <w:proofErr w:type="spellEnd"/>
      <w:r>
        <w:rPr>
          <w:rFonts w:ascii="Calibri" w:eastAsia="Times New Roman" w:hAnsi="Calibri" w:cs="Calibri"/>
          <w:bCs/>
          <w:color w:val="000000"/>
          <w:sz w:val="22"/>
          <w:szCs w:val="22"/>
          <w:lang w:val="sr-Latn-RS"/>
        </w:rPr>
        <w:t xml:space="preserve">, odnosno 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ESG izazova. </w:t>
      </w:r>
    </w:p>
    <w:p w14:paraId="384ABCD0" w14:textId="758DC463" w:rsidR="00833B72" w:rsidRPr="00C53244" w:rsidRDefault="00833B72" w:rsidP="00833B72">
      <w:pPr>
        <w:spacing w:after="12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</w:pPr>
      <w:r w:rsidRPr="00C53244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Četiri ESG izazova</w:t>
      </w:r>
    </w:p>
    <w:p w14:paraId="11AE50EE" w14:textId="5F9E4FF8" w:rsidR="00833B72" w:rsidRDefault="00833B72" w:rsidP="00833B72">
      <w:pPr>
        <w:spacing w:after="120"/>
        <w:jc w:val="both"/>
        <w:rPr>
          <w:rFonts w:ascii="Calibri" w:eastAsia="Times New Roman" w:hAnsi="Calibri" w:cs="Calibri"/>
          <w:color w:val="000000"/>
          <w:sz w:val="22"/>
          <w:szCs w:val="22"/>
          <w:lang w:val="sr-Latn-RS"/>
        </w:rPr>
      </w:pP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Nakon što formiraju svoje timove, takmičari treba da odaberu jednu od četiri zadate teme programa, a ove, 2023. godine, to su: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tehnologija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,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ekologija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, </w:t>
      </w:r>
      <w:r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energetika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i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inkluzija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Potom je potrebno da osmisle i predstave svoje biznis rešenje u PowerPoint ili PDF formatu, 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a postoji i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mogućnost slanja propratnih Excel, Word, JPEG i drugih dokumenata.</w:t>
      </w:r>
      <w:r w:rsidR="00163859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</w:t>
      </w:r>
    </w:p>
    <w:p w14:paraId="3B118A76" w14:textId="53BAD40B" w:rsidR="00833B72" w:rsidRDefault="00833B72" w:rsidP="00833B72">
      <w:pPr>
        <w:spacing w:after="120"/>
        <w:jc w:val="both"/>
        <w:rPr>
          <w:rFonts w:ascii="Calibri" w:eastAsia="Times New Roman" w:hAnsi="Calibri" w:cs="Calibri"/>
          <w:color w:val="000000"/>
          <w:sz w:val="22"/>
          <w:szCs w:val="22"/>
          <w:lang w:val="sr-Latn-RS"/>
        </w:rPr>
      </w:pP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Tehnološki izazov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podrazumeva upotrebu najnovijih tehnologija današnjice, kao što su veštačka inteligencija, proširena i virtuelna stvarnost, u svrhe kreiranja održivijeg sveta. Od održive poljoprivrede do </w:t>
      </w:r>
      <w:proofErr w:type="spellStart"/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eko</w:t>
      </w:r>
      <w:proofErr w:type="spellEnd"/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ambalaže - takmičari koji odaberu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ekološki zadatak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treba da osmisle šta bi uradili kako bi smanjili emisije ugljen-dioksida. Učesnici zainteresovani za oblast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obnovljive energije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mogu 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kreirati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inovaciju koja bi našu planetu učinila „zelenijom”. Poslednji izazov odnosi se na pronalaženje rešenja za kreiranje </w:t>
      </w:r>
      <w:proofErr w:type="spellStart"/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inkluzivne</w:t>
      </w:r>
      <w:proofErr w:type="spellEnd"/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kulture na radnom mestu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kroz primenu tehnologija i inovacija. </w:t>
      </w:r>
    </w:p>
    <w:p w14:paraId="08E83160" w14:textId="3AD7A845" w:rsidR="00833B72" w:rsidRPr="00833B72" w:rsidRDefault="00833B72" w:rsidP="00833B72">
      <w:pPr>
        <w:spacing w:after="12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</w:pP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Šta </w:t>
      </w:r>
      <w:r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rešenje treba da sadrži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?</w:t>
      </w:r>
    </w:p>
    <w:p w14:paraId="10592F0B" w14:textId="7634E8F0" w:rsidR="00833B72" w:rsidRDefault="00163859" w:rsidP="00833B72">
      <w:pPr>
        <w:spacing w:after="120"/>
        <w:jc w:val="both"/>
        <w:rPr>
          <w:rFonts w:ascii="Calibri" w:eastAsia="Times New Roman" w:hAnsi="Calibri" w:cs="Calibri"/>
          <w:color w:val="000000"/>
          <w:sz w:val="22"/>
          <w:szCs w:val="22"/>
          <w:lang w:val="sr-Latn-R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T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im treba da pripremi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kratak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</w:t>
      </w:r>
      <w:r w:rsidR="00833B72"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uvod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o tome ko su njegovi članovi, koji izazov je odabrao</w:t>
      </w:r>
      <w:r w:rsidR="001722E1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</w:t>
      </w:r>
      <w:r w:rsidR="001722E1" w:rsidRPr="0051609B">
        <w:rPr>
          <w:rFonts w:ascii="Calibri" w:eastAsia="Times New Roman" w:hAnsi="Calibri" w:cs="Calibri"/>
          <w:color w:val="000000" w:themeColor="text1"/>
          <w:sz w:val="22"/>
          <w:szCs w:val="22"/>
          <w:lang w:val="sr-Latn-RS"/>
        </w:rPr>
        <w:t>i</w:t>
      </w:r>
      <w:r w:rsidR="00833B72" w:rsidRPr="0051609B">
        <w:rPr>
          <w:rFonts w:ascii="Calibri" w:eastAsia="Times New Roman" w:hAnsi="Calibri" w:cs="Calibri"/>
          <w:color w:val="000000" w:themeColor="text1"/>
          <w:sz w:val="22"/>
          <w:szCs w:val="22"/>
          <w:lang w:val="sr-Latn-RS"/>
        </w:rPr>
        <w:t xml:space="preserve"> zašto</w:t>
      </w:r>
      <w:r w:rsidR="001722E1" w:rsidRPr="0051609B">
        <w:rPr>
          <w:rFonts w:ascii="Calibri" w:eastAsia="Times New Roman" w:hAnsi="Calibri" w:cs="Calibri"/>
          <w:color w:val="000000" w:themeColor="text1"/>
          <w:sz w:val="22"/>
          <w:szCs w:val="22"/>
          <w:lang w:val="sr-Latn-RS"/>
        </w:rPr>
        <w:t>, kao</w:t>
      </w:r>
      <w:r w:rsidR="00833B72" w:rsidRPr="0051609B">
        <w:rPr>
          <w:rFonts w:ascii="Calibri" w:eastAsia="Times New Roman" w:hAnsi="Calibri" w:cs="Calibri"/>
          <w:color w:val="000000" w:themeColor="text1"/>
          <w:sz w:val="22"/>
          <w:szCs w:val="22"/>
          <w:lang w:val="sr-Latn-RS"/>
        </w:rPr>
        <w:t xml:space="preserve"> i šta ide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ja ili proizvod koji je kreirao predstavlja. Potrebno je predstaviti </w:t>
      </w:r>
      <w:r w:rsidR="00833B72"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problem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koji takmičari žele da prevaziđu, a 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potom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i </w:t>
      </w:r>
      <w:r w:rsidR="00833B72"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rešenje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Bitan segment prezentacije je i </w:t>
      </w:r>
      <w:r w:rsidR="00833B72"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usklađenost proizvoda s</w:t>
      </w:r>
      <w:r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a</w:t>
      </w:r>
      <w:r w:rsidR="00833B72"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 xml:space="preserve"> tržištem</w:t>
      </w:r>
      <w:r w:rsid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, odnosno da li postoje informacije koje ukazuju na potrebu predloženog rešenja. </w:t>
      </w:r>
    </w:p>
    <w:p w14:paraId="2439C36C" w14:textId="4049D175" w:rsidR="00833B72" w:rsidRDefault="00833B72" w:rsidP="00833B72">
      <w:pPr>
        <w:spacing w:after="120"/>
        <w:jc w:val="both"/>
        <w:rPr>
          <w:rFonts w:ascii="Calibri" w:eastAsia="Times New Roman" w:hAnsi="Calibri" w:cs="Calibri"/>
          <w:color w:val="000000"/>
          <w:sz w:val="22"/>
          <w:szCs w:val="22"/>
          <w:lang w:val="sr-Latn-R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Učesnici bi kroz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istraživanje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pokazali ko je</w:t>
      </w:r>
      <w:r w:rsidR="00163859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potencijalna konkurencija ili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kako će se industrija koju su odabrali razvijati u budućnosti. Potrebno je uočiti i predstaviti na koji način rešenje doprinosi unapređenju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ESG uticaja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</w:t>
      </w:r>
      <w:r w:rsidR="00163859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Takođe, ovaj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biznis projekat mora da ima i segment o </w:t>
      </w:r>
      <w:r w:rsidR="00163859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načinu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finansiranja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Kao poslednji korak, na red dolaze </w:t>
      </w:r>
      <w:r w:rsidRPr="00833B72">
        <w:rPr>
          <w:rFonts w:ascii="Calibri" w:eastAsia="Times New Roman" w:hAnsi="Calibri" w:cs="Calibri"/>
          <w:b/>
          <w:color w:val="000000"/>
          <w:sz w:val="22"/>
          <w:szCs w:val="22"/>
          <w:lang w:val="sr-Latn-RS"/>
        </w:rPr>
        <w:t>detaljne informacije o timu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, odnosno njihove biografije. </w:t>
      </w:r>
    </w:p>
    <w:p w14:paraId="279E41C8" w14:textId="5A9783F8" w:rsidR="00833B72" w:rsidRDefault="00833B72" w:rsidP="00833B72">
      <w:pPr>
        <w:spacing w:after="120"/>
        <w:jc w:val="both"/>
        <w:rPr>
          <w:rFonts w:ascii="Calibri" w:eastAsia="Times New Roman" w:hAnsi="Calibri" w:cs="Calibri"/>
          <w:color w:val="000000"/>
          <w:sz w:val="22"/>
          <w:szCs w:val="22"/>
          <w:lang w:val="sr-Latn-RS"/>
        </w:rPr>
      </w:pP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Ideje ocenjuju lokalni timovi među kojima su </w:t>
      </w:r>
      <w:r w:rsidR="00163859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>menadžeri kompanije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 BAT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Pri ocenjivanju, oni će se usredsrediti na kvalitet predložene ideje, prezentacije, ali i liderske veštine takmičara. U slučaju da se </w:t>
      </w:r>
      <w:r w:rsidRPr="00833B72">
        <w:rPr>
          <w:rFonts w:ascii="Calibri" w:eastAsia="Times New Roman" w:hAnsi="Calibri" w:cs="Calibri"/>
          <w:color w:val="000000"/>
          <w:sz w:val="22"/>
          <w:szCs w:val="22"/>
          <w:lang w:val="sr-Latn-RS"/>
        </w:rPr>
        <w:t xml:space="preserve">rešenje pokaže kao uspešno, tim nastavlja takmičenje na regionalnom nivou, gde predstavlja svoju zemlju. </w:t>
      </w:r>
    </w:p>
    <w:p w14:paraId="5ED065EF" w14:textId="4D12A705" w:rsidR="00E13015" w:rsidRPr="00833B72" w:rsidRDefault="00163859" w:rsidP="00833B72">
      <w:pPr>
        <w:spacing w:after="120"/>
        <w:jc w:val="both"/>
        <w:rPr>
          <w:rFonts w:ascii="Calibri" w:eastAsia="Times New Roman" w:hAnsi="Calibri" w:cs="Calibri"/>
          <w:b/>
          <w:i/>
          <w:color w:val="000000"/>
          <w:sz w:val="22"/>
          <w:szCs w:val="22"/>
          <w:lang w:val="sr-Latn-RS"/>
        </w:rPr>
      </w:pPr>
      <w:r>
        <w:rPr>
          <w:rFonts w:ascii="Calibri" w:eastAsia="Times New Roman" w:hAnsi="Calibri" w:cs="Calibri"/>
          <w:b/>
          <w:i/>
          <w:color w:val="000000"/>
          <w:sz w:val="22"/>
          <w:szCs w:val="22"/>
          <w:lang w:val="sr-Latn-RS"/>
        </w:rPr>
        <w:t>S</w:t>
      </w:r>
      <w:r w:rsidR="00833B72" w:rsidRPr="00833B72">
        <w:rPr>
          <w:rFonts w:ascii="Calibri" w:eastAsia="Times New Roman" w:hAnsi="Calibri" w:cs="Calibri"/>
          <w:b/>
          <w:i/>
          <w:color w:val="000000"/>
          <w:sz w:val="22"/>
          <w:szCs w:val="22"/>
          <w:lang w:val="sr-Latn-RS"/>
        </w:rPr>
        <w:t>vi zainteresovani se mogu registrovati putem sledećeg linka</w:t>
      </w:r>
      <w:r>
        <w:rPr>
          <w:rFonts w:ascii="Calibri" w:eastAsia="Times New Roman" w:hAnsi="Calibri" w:cs="Calibri"/>
          <w:b/>
          <w:i/>
          <w:color w:val="000000"/>
          <w:sz w:val="22"/>
          <w:szCs w:val="22"/>
          <w:lang w:val="sr-Latn-RS"/>
        </w:rPr>
        <w:t>, gde ujedno mogu saznati više o samom takmičenju</w:t>
      </w:r>
      <w:r w:rsidR="00833B72" w:rsidRPr="00833B72">
        <w:rPr>
          <w:rFonts w:ascii="Calibri" w:eastAsia="Times New Roman" w:hAnsi="Calibri" w:cs="Calibri"/>
          <w:b/>
          <w:i/>
          <w:color w:val="000000"/>
          <w:sz w:val="22"/>
          <w:szCs w:val="22"/>
          <w:lang w:val="sr-Latn-RS"/>
        </w:rPr>
        <w:t xml:space="preserve"> </w:t>
      </w:r>
      <w:r w:rsidR="00833B72" w:rsidRPr="00833B72">
        <w:rPr>
          <w:rFonts w:ascii="Calibri" w:eastAsia="Times New Roman" w:hAnsi="Calibri" w:cs="Calibri"/>
          <w:b/>
          <w:bCs/>
          <w:i/>
          <w:color w:val="000000"/>
          <w:sz w:val="22"/>
          <w:szCs w:val="22"/>
          <w:lang w:val="sr-Latn-RS"/>
        </w:rPr>
        <w:t xml:space="preserve">- </w:t>
      </w:r>
      <w:hyperlink r:id="rId5" w:history="1">
        <w:proofErr w:type="spellStart"/>
        <w:r w:rsidR="00833B72" w:rsidRPr="00833B72">
          <w:rPr>
            <w:rStyle w:val="Hyperlink"/>
            <w:rFonts w:ascii="Calibri" w:eastAsia="Times New Roman" w:hAnsi="Calibri" w:cs="Calibri"/>
            <w:b/>
            <w:i/>
            <w:sz w:val="22"/>
            <w:szCs w:val="22"/>
            <w:lang w:val="sr-Latn-RS"/>
          </w:rPr>
          <w:t>About</w:t>
        </w:r>
        <w:proofErr w:type="spellEnd"/>
        <w:r w:rsidR="00833B72" w:rsidRPr="00833B72">
          <w:rPr>
            <w:rStyle w:val="Hyperlink"/>
            <w:rFonts w:ascii="Calibri" w:eastAsia="Times New Roman" w:hAnsi="Calibri" w:cs="Calibri"/>
            <w:b/>
            <w:i/>
            <w:sz w:val="22"/>
            <w:szCs w:val="22"/>
            <w:lang w:val="sr-Latn-RS"/>
          </w:rPr>
          <w:t xml:space="preserve"> </w:t>
        </w:r>
        <w:proofErr w:type="spellStart"/>
        <w:r w:rsidR="00833B72" w:rsidRPr="00833B72">
          <w:rPr>
            <w:rStyle w:val="Hyperlink"/>
            <w:rFonts w:ascii="Calibri" w:eastAsia="Times New Roman" w:hAnsi="Calibri" w:cs="Calibri"/>
            <w:b/>
            <w:i/>
            <w:sz w:val="22"/>
            <w:szCs w:val="22"/>
            <w:lang w:val="sr-Latn-RS"/>
          </w:rPr>
          <w:t>the</w:t>
        </w:r>
        <w:proofErr w:type="spellEnd"/>
        <w:r w:rsidR="00833B72" w:rsidRPr="00833B72">
          <w:rPr>
            <w:rStyle w:val="Hyperlink"/>
            <w:rFonts w:ascii="Calibri" w:eastAsia="Times New Roman" w:hAnsi="Calibri" w:cs="Calibri"/>
            <w:b/>
            <w:i/>
            <w:sz w:val="22"/>
            <w:szCs w:val="22"/>
            <w:lang w:val="sr-Latn-RS"/>
          </w:rPr>
          <w:t xml:space="preserve"> </w:t>
        </w:r>
        <w:proofErr w:type="spellStart"/>
        <w:r w:rsidR="00833B72" w:rsidRPr="00833B72">
          <w:rPr>
            <w:rStyle w:val="Hyperlink"/>
            <w:rFonts w:ascii="Calibri" w:eastAsia="Times New Roman" w:hAnsi="Calibri" w:cs="Calibri"/>
            <w:b/>
            <w:i/>
            <w:sz w:val="22"/>
            <w:szCs w:val="22"/>
            <w:lang w:val="sr-Latn-RS"/>
          </w:rPr>
          <w:t>competition</w:t>
        </w:r>
        <w:proofErr w:type="spellEnd"/>
      </w:hyperlink>
    </w:p>
    <w:sectPr w:rsidR="00E13015" w:rsidRPr="00833B72" w:rsidSect="009522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0DAF"/>
    <w:multiLevelType w:val="hybridMultilevel"/>
    <w:tmpl w:val="8244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F69A8"/>
    <w:multiLevelType w:val="multilevel"/>
    <w:tmpl w:val="15B2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82996"/>
    <w:multiLevelType w:val="multilevel"/>
    <w:tmpl w:val="15B2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8495D"/>
    <w:multiLevelType w:val="multilevel"/>
    <w:tmpl w:val="15B2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02E62"/>
    <w:multiLevelType w:val="hybridMultilevel"/>
    <w:tmpl w:val="D68E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A6A44"/>
    <w:multiLevelType w:val="hybridMultilevel"/>
    <w:tmpl w:val="EC32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B4EF6"/>
    <w:multiLevelType w:val="multilevel"/>
    <w:tmpl w:val="15B2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A353E"/>
    <w:multiLevelType w:val="hybridMultilevel"/>
    <w:tmpl w:val="7788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43592"/>
    <w:multiLevelType w:val="hybridMultilevel"/>
    <w:tmpl w:val="D35A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51FE9"/>
    <w:multiLevelType w:val="hybridMultilevel"/>
    <w:tmpl w:val="33942E0E"/>
    <w:lvl w:ilvl="0" w:tplc="8E724F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26FD1"/>
    <w:multiLevelType w:val="hybridMultilevel"/>
    <w:tmpl w:val="D68E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D1D3A"/>
    <w:multiLevelType w:val="multilevel"/>
    <w:tmpl w:val="FAE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4A7EB1"/>
    <w:multiLevelType w:val="multilevel"/>
    <w:tmpl w:val="15B2B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15"/>
    <w:rsid w:val="00163859"/>
    <w:rsid w:val="001722E1"/>
    <w:rsid w:val="002A3BFF"/>
    <w:rsid w:val="0051609B"/>
    <w:rsid w:val="007D7EE5"/>
    <w:rsid w:val="00833B72"/>
    <w:rsid w:val="00850CF1"/>
    <w:rsid w:val="00AD3A61"/>
    <w:rsid w:val="00C53244"/>
    <w:rsid w:val="00E13015"/>
    <w:rsid w:val="00F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567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7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1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13015"/>
    <w:rPr>
      <w:i/>
      <w:iCs/>
    </w:rPr>
  </w:style>
  <w:style w:type="character" w:styleId="Hyperlink">
    <w:name w:val="Hyperlink"/>
    <w:basedOn w:val="DefaultParagraphFont"/>
    <w:uiPriority w:val="99"/>
    <w:unhideWhenUsed/>
    <w:rsid w:val="00E130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3B7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33B7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3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BF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BF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8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5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2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3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8182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0240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0057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43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485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31839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70499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1641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96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3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mpetition.bat-battleofminds.com/how-to-appl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2023-05-30T11:15:00Z</dcterms:created>
  <dcterms:modified xsi:type="dcterms:W3CDTF">2023-05-30T11:15:00Z</dcterms:modified>
</cp:coreProperties>
</file>